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B0C" w:rsidRPr="00C925D8" w:rsidRDefault="00B72B0C" w:rsidP="00B72B0C">
      <w:pPr>
        <w:ind w:firstLine="567"/>
        <w:jc w:val="center"/>
        <w:rPr>
          <w:b/>
          <w:bCs/>
        </w:rPr>
      </w:pPr>
      <w:r w:rsidRPr="00C925D8">
        <w:rPr>
          <w:b/>
          <w:bCs/>
        </w:rPr>
        <w:t>Задания для муниципального этапа всероссийской олимпиады школьников</w:t>
      </w:r>
    </w:p>
    <w:p w:rsidR="00B72B0C" w:rsidRPr="00C925D8" w:rsidRDefault="00B72B0C" w:rsidP="00B72B0C">
      <w:pPr>
        <w:ind w:firstLine="567"/>
        <w:jc w:val="center"/>
      </w:pPr>
      <w:r w:rsidRPr="00C925D8">
        <w:rPr>
          <w:b/>
          <w:bCs/>
        </w:rPr>
        <w:t>по биологии в 2016/2017 учебном год</w:t>
      </w:r>
      <w:r w:rsidRPr="00C925D8">
        <w:t>у</w:t>
      </w:r>
    </w:p>
    <w:p w:rsidR="00B72B0C" w:rsidRPr="00C925D8" w:rsidRDefault="00B72B0C" w:rsidP="00B72B0C">
      <w:pPr>
        <w:ind w:right="57"/>
        <w:jc w:val="center"/>
        <w:rPr>
          <w:b/>
          <w:u w:val="single"/>
        </w:rPr>
      </w:pPr>
      <w:r>
        <w:rPr>
          <w:b/>
          <w:u w:val="single"/>
        </w:rPr>
        <w:t>10</w:t>
      </w:r>
      <w:r w:rsidRPr="00C925D8">
        <w:rPr>
          <w:b/>
          <w:u w:val="single"/>
        </w:rPr>
        <w:t xml:space="preserve"> класс</w:t>
      </w:r>
    </w:p>
    <w:p w:rsidR="00B72B0C" w:rsidRPr="00C925D8" w:rsidRDefault="00B72B0C" w:rsidP="00B72B0C">
      <w:pPr>
        <w:pStyle w:val="a5"/>
        <w:kinsoku w:val="0"/>
        <w:overflowPunct w:val="0"/>
        <w:ind w:left="0" w:right="117" w:firstLine="542"/>
        <w:jc w:val="both"/>
        <w:rPr>
          <w:spacing w:val="1"/>
          <w:u w:val="single"/>
        </w:rPr>
      </w:pPr>
      <w:r w:rsidRPr="00C925D8">
        <w:rPr>
          <w:spacing w:val="-3"/>
          <w:u w:val="single"/>
        </w:rPr>
        <w:t>Д</w:t>
      </w:r>
      <w:r w:rsidRPr="00C925D8">
        <w:rPr>
          <w:u w:val="single"/>
        </w:rPr>
        <w:t>л</w:t>
      </w:r>
      <w:r w:rsidRPr="00C925D8">
        <w:rPr>
          <w:spacing w:val="1"/>
          <w:u w:val="single"/>
        </w:rPr>
        <w:t>и</w:t>
      </w:r>
      <w:r w:rsidRPr="00C925D8">
        <w:rPr>
          <w:u w:val="single"/>
        </w:rPr>
        <w:t>т</w:t>
      </w:r>
      <w:r w:rsidRPr="00C925D8">
        <w:rPr>
          <w:spacing w:val="-1"/>
          <w:u w:val="single"/>
        </w:rPr>
        <w:t>е</w:t>
      </w:r>
      <w:r w:rsidRPr="00C925D8">
        <w:rPr>
          <w:u w:val="single"/>
        </w:rPr>
        <w:t>ль</w:t>
      </w:r>
      <w:r w:rsidRPr="00C925D8">
        <w:rPr>
          <w:spacing w:val="-4"/>
          <w:u w:val="single"/>
        </w:rPr>
        <w:t>н</w:t>
      </w:r>
      <w:r w:rsidRPr="00C925D8">
        <w:rPr>
          <w:spacing w:val="4"/>
          <w:u w:val="single"/>
        </w:rPr>
        <w:t>о</w:t>
      </w:r>
      <w:r w:rsidRPr="00C925D8">
        <w:rPr>
          <w:spacing w:val="-1"/>
          <w:u w:val="single"/>
        </w:rPr>
        <w:t>с</w:t>
      </w:r>
      <w:r w:rsidRPr="00C925D8">
        <w:rPr>
          <w:u w:val="single"/>
        </w:rPr>
        <w:t xml:space="preserve">ть </w:t>
      </w:r>
      <w:r w:rsidRPr="00C925D8">
        <w:rPr>
          <w:spacing w:val="5"/>
          <w:u w:val="single"/>
        </w:rPr>
        <w:t>т</w:t>
      </w:r>
      <w:r w:rsidRPr="00C925D8">
        <w:rPr>
          <w:spacing w:val="-10"/>
          <w:u w:val="single"/>
        </w:rPr>
        <w:t>у</w:t>
      </w:r>
      <w:r w:rsidRPr="00C925D8">
        <w:rPr>
          <w:u w:val="single"/>
        </w:rPr>
        <w:t>ра</w:t>
      </w:r>
      <w:r w:rsidRPr="00C925D8">
        <w:rPr>
          <w:spacing w:val="1"/>
          <w:u w:val="single"/>
        </w:rPr>
        <w:t xml:space="preserve"> -</w:t>
      </w:r>
      <w:r w:rsidRPr="00C925D8">
        <w:rPr>
          <w:spacing w:val="3"/>
          <w:u w:val="single"/>
        </w:rPr>
        <w:t xml:space="preserve"> </w:t>
      </w:r>
      <w:r w:rsidRPr="00C925D8">
        <w:rPr>
          <w:u w:val="single"/>
        </w:rPr>
        <w:t>3</w:t>
      </w:r>
      <w:r w:rsidRPr="00C925D8">
        <w:rPr>
          <w:spacing w:val="2"/>
          <w:u w:val="single"/>
        </w:rPr>
        <w:t xml:space="preserve"> </w:t>
      </w:r>
      <w:r w:rsidRPr="00C925D8">
        <w:rPr>
          <w:spacing w:val="-1"/>
          <w:u w:val="single"/>
        </w:rPr>
        <w:t>ас</w:t>
      </w:r>
      <w:r w:rsidRPr="00C925D8">
        <w:rPr>
          <w:u w:val="single"/>
        </w:rPr>
        <w:t>т</w:t>
      </w:r>
      <w:r w:rsidRPr="00C925D8">
        <w:rPr>
          <w:spacing w:val="-5"/>
          <w:u w:val="single"/>
        </w:rPr>
        <w:t>р</w:t>
      </w:r>
      <w:r w:rsidRPr="00C925D8">
        <w:rPr>
          <w:spacing w:val="4"/>
          <w:u w:val="single"/>
        </w:rPr>
        <w:t>о</w:t>
      </w:r>
      <w:r w:rsidRPr="00C925D8">
        <w:rPr>
          <w:spacing w:val="-4"/>
          <w:u w:val="single"/>
        </w:rPr>
        <w:t>н</w:t>
      </w:r>
      <w:r w:rsidRPr="00C925D8">
        <w:rPr>
          <w:spacing w:val="4"/>
          <w:u w:val="single"/>
        </w:rPr>
        <w:t>о</w:t>
      </w:r>
      <w:r w:rsidRPr="00C925D8">
        <w:rPr>
          <w:spacing w:val="-4"/>
          <w:u w:val="single"/>
        </w:rPr>
        <w:t>м</w:t>
      </w:r>
      <w:r w:rsidRPr="00C925D8">
        <w:rPr>
          <w:u w:val="single"/>
        </w:rPr>
        <w:t>и</w:t>
      </w:r>
      <w:r w:rsidRPr="00C925D8">
        <w:rPr>
          <w:spacing w:val="-1"/>
          <w:u w:val="single"/>
        </w:rPr>
        <w:t>чес</w:t>
      </w:r>
      <w:r w:rsidRPr="00C925D8">
        <w:rPr>
          <w:spacing w:val="-2"/>
          <w:u w:val="single"/>
        </w:rPr>
        <w:t>к</w:t>
      </w:r>
      <w:r w:rsidRPr="00C925D8">
        <w:rPr>
          <w:u w:val="single"/>
        </w:rPr>
        <w:t>их</w:t>
      </w:r>
      <w:r w:rsidRPr="00C925D8">
        <w:rPr>
          <w:spacing w:val="-3"/>
          <w:u w:val="single"/>
        </w:rPr>
        <w:t xml:space="preserve"> </w:t>
      </w:r>
      <w:r w:rsidRPr="00C925D8">
        <w:rPr>
          <w:spacing w:val="-1"/>
          <w:u w:val="single"/>
        </w:rPr>
        <w:t>час</w:t>
      </w:r>
      <w:r w:rsidRPr="00C925D8">
        <w:rPr>
          <w:u w:val="single"/>
        </w:rPr>
        <w:t>а</w:t>
      </w:r>
      <w:r w:rsidRPr="00C925D8">
        <w:rPr>
          <w:spacing w:val="1"/>
          <w:u w:val="single"/>
        </w:rPr>
        <w:t xml:space="preserve"> (</w:t>
      </w:r>
      <w:r w:rsidRPr="00C925D8">
        <w:rPr>
          <w:u w:val="single"/>
        </w:rPr>
        <w:t>180</w:t>
      </w:r>
      <w:r w:rsidRPr="00C925D8">
        <w:rPr>
          <w:spacing w:val="2"/>
          <w:u w:val="single"/>
        </w:rPr>
        <w:t xml:space="preserve"> </w:t>
      </w:r>
      <w:r w:rsidRPr="00C925D8">
        <w:rPr>
          <w:spacing w:val="1"/>
          <w:u w:val="single"/>
        </w:rPr>
        <w:t>м</w:t>
      </w:r>
      <w:r w:rsidRPr="00C925D8">
        <w:rPr>
          <w:u w:val="single"/>
        </w:rPr>
        <w:t>ин</w:t>
      </w:r>
      <w:r w:rsidRPr="00C925D8">
        <w:rPr>
          <w:spacing w:val="-10"/>
          <w:u w:val="single"/>
        </w:rPr>
        <w:t>у</w:t>
      </w:r>
      <w:r w:rsidRPr="00C925D8">
        <w:rPr>
          <w:u w:val="single"/>
        </w:rPr>
        <w:t>т</w:t>
      </w:r>
      <w:r w:rsidRPr="00C925D8">
        <w:rPr>
          <w:spacing w:val="1"/>
          <w:u w:val="single"/>
        </w:rPr>
        <w:t>)</w:t>
      </w:r>
    </w:p>
    <w:p w:rsidR="00B72B0C" w:rsidRPr="00C925D8" w:rsidRDefault="00B72B0C" w:rsidP="00B72B0C">
      <w:pPr>
        <w:kinsoku w:val="0"/>
        <w:overflowPunct w:val="0"/>
        <w:spacing w:before="2" w:line="130" w:lineRule="exact"/>
      </w:pPr>
    </w:p>
    <w:p w:rsidR="00B72B0C" w:rsidRPr="00C925D8" w:rsidRDefault="00B72B0C" w:rsidP="00B72B0C">
      <w:pPr>
        <w:pStyle w:val="a5"/>
        <w:kinsoku w:val="0"/>
        <w:overflowPunct w:val="0"/>
        <w:ind w:left="0" w:right="117" w:firstLine="567"/>
        <w:jc w:val="both"/>
      </w:pPr>
      <w:r w:rsidRPr="00C925D8">
        <w:rPr>
          <w:b/>
          <w:bCs/>
          <w:spacing w:val="1"/>
        </w:rPr>
        <w:t>Ч</w:t>
      </w:r>
      <w:r w:rsidRPr="00C925D8">
        <w:rPr>
          <w:b/>
          <w:bCs/>
        </w:rPr>
        <w:t>а</w:t>
      </w:r>
      <w:r w:rsidRPr="00C925D8">
        <w:rPr>
          <w:b/>
          <w:bCs/>
          <w:spacing w:val="-1"/>
        </w:rPr>
        <w:t>с</w:t>
      </w:r>
      <w:r w:rsidRPr="00C925D8">
        <w:rPr>
          <w:b/>
          <w:bCs/>
          <w:spacing w:val="1"/>
        </w:rPr>
        <w:t>т</w:t>
      </w:r>
      <w:r w:rsidRPr="00C925D8">
        <w:rPr>
          <w:b/>
          <w:bCs/>
        </w:rPr>
        <w:t>ь</w:t>
      </w:r>
      <w:r w:rsidRPr="00C925D8">
        <w:rPr>
          <w:b/>
          <w:bCs/>
          <w:spacing w:val="19"/>
        </w:rPr>
        <w:t xml:space="preserve"> </w:t>
      </w:r>
      <w:r w:rsidRPr="00C925D8">
        <w:rPr>
          <w:b/>
          <w:bCs/>
          <w:spacing w:val="-2"/>
        </w:rPr>
        <w:t>I</w:t>
      </w:r>
      <w:r w:rsidRPr="00C925D8">
        <w:rPr>
          <w:b/>
          <w:bCs/>
        </w:rPr>
        <w:t>.</w:t>
      </w:r>
      <w:r w:rsidRPr="00C925D8">
        <w:rPr>
          <w:b/>
          <w:bCs/>
          <w:spacing w:val="14"/>
        </w:rPr>
        <w:t xml:space="preserve"> </w:t>
      </w:r>
      <w:r w:rsidRPr="00C925D8">
        <w:rPr>
          <w:spacing w:val="-2"/>
        </w:rPr>
        <w:t>В</w:t>
      </w:r>
      <w:r w:rsidRPr="00C925D8">
        <w:rPr>
          <w:spacing w:val="-1"/>
        </w:rPr>
        <w:t>а</w:t>
      </w:r>
      <w:r w:rsidRPr="00C925D8">
        <w:t>м</w:t>
      </w:r>
      <w:r w:rsidRPr="00C925D8">
        <w:rPr>
          <w:spacing w:val="8"/>
        </w:rPr>
        <w:t xml:space="preserve"> </w:t>
      </w:r>
      <w:r w:rsidRPr="00C925D8">
        <w:t>пр</w:t>
      </w:r>
      <w:r w:rsidRPr="00C925D8">
        <w:rPr>
          <w:spacing w:val="-1"/>
        </w:rPr>
        <w:t>е</w:t>
      </w:r>
      <w:r w:rsidRPr="00C925D8">
        <w:rPr>
          <w:spacing w:val="-3"/>
        </w:rPr>
        <w:t>д</w:t>
      </w:r>
      <w:r w:rsidRPr="00C925D8">
        <w:t>л</w:t>
      </w:r>
      <w:r w:rsidRPr="00C925D8">
        <w:rPr>
          <w:spacing w:val="-1"/>
        </w:rPr>
        <w:t>а</w:t>
      </w:r>
      <w:r w:rsidRPr="00C925D8">
        <w:rPr>
          <w:spacing w:val="2"/>
        </w:rPr>
        <w:t>г</w:t>
      </w:r>
      <w:r w:rsidRPr="00C925D8">
        <w:rPr>
          <w:spacing w:val="-1"/>
        </w:rPr>
        <w:t>а</w:t>
      </w:r>
      <w:r w:rsidRPr="00C925D8">
        <w:rPr>
          <w:spacing w:val="-2"/>
        </w:rPr>
        <w:t>ю</w:t>
      </w:r>
      <w:r w:rsidRPr="00C925D8">
        <w:t>т</w:t>
      </w:r>
      <w:r w:rsidRPr="00C925D8">
        <w:rPr>
          <w:spacing w:val="-1"/>
        </w:rPr>
        <w:t>с</w:t>
      </w:r>
      <w:r w:rsidRPr="00C925D8">
        <w:t>я</w:t>
      </w:r>
      <w:r w:rsidRPr="00C925D8">
        <w:rPr>
          <w:spacing w:val="11"/>
        </w:rPr>
        <w:t xml:space="preserve"> </w:t>
      </w:r>
      <w:r w:rsidRPr="00C925D8">
        <w:t>т</w:t>
      </w:r>
      <w:r w:rsidRPr="00C925D8">
        <w:rPr>
          <w:spacing w:val="-1"/>
        </w:rPr>
        <w:t>ес</w:t>
      </w:r>
      <w:r w:rsidRPr="00C925D8">
        <w:t>т</w:t>
      </w:r>
      <w:r w:rsidRPr="00C925D8">
        <w:rPr>
          <w:spacing w:val="4"/>
        </w:rPr>
        <w:t>о</w:t>
      </w:r>
      <w:r w:rsidRPr="00C925D8">
        <w:rPr>
          <w:spacing w:val="-3"/>
        </w:rPr>
        <w:t>в</w:t>
      </w:r>
      <w:r w:rsidRPr="00C925D8">
        <w:rPr>
          <w:spacing w:val="1"/>
        </w:rPr>
        <w:t>ы</w:t>
      </w:r>
      <w:r w:rsidRPr="00C925D8">
        <w:t>е</w:t>
      </w:r>
      <w:r w:rsidRPr="00C925D8">
        <w:rPr>
          <w:spacing w:val="10"/>
        </w:rPr>
        <w:t xml:space="preserve"> </w:t>
      </w:r>
      <w:r w:rsidRPr="00C925D8">
        <w:t>з</w:t>
      </w:r>
      <w:r w:rsidRPr="00C925D8">
        <w:rPr>
          <w:spacing w:val="-1"/>
        </w:rPr>
        <w:t>а</w:t>
      </w:r>
      <w:r w:rsidRPr="00C925D8">
        <w:rPr>
          <w:spacing w:val="-3"/>
        </w:rPr>
        <w:t>д</w:t>
      </w:r>
      <w:r w:rsidRPr="00C925D8">
        <w:rPr>
          <w:spacing w:val="-1"/>
        </w:rPr>
        <w:t>а</w:t>
      </w:r>
      <w:r w:rsidRPr="00C925D8">
        <w:t>ния,</w:t>
      </w:r>
      <w:r w:rsidRPr="00C925D8">
        <w:rPr>
          <w:spacing w:val="9"/>
        </w:rPr>
        <w:t xml:space="preserve"> </w:t>
      </w:r>
      <w:r w:rsidRPr="00C925D8">
        <w:t>тр</w:t>
      </w:r>
      <w:r w:rsidRPr="00C925D8">
        <w:rPr>
          <w:spacing w:val="-1"/>
        </w:rPr>
        <w:t>е</w:t>
      </w:r>
      <w:r w:rsidRPr="00C925D8">
        <w:rPr>
          <w:spacing w:val="2"/>
        </w:rPr>
        <w:t>б</w:t>
      </w:r>
      <w:r w:rsidRPr="00C925D8">
        <w:rPr>
          <w:spacing w:val="-5"/>
        </w:rPr>
        <w:t>у</w:t>
      </w:r>
      <w:r w:rsidRPr="00C925D8">
        <w:rPr>
          <w:spacing w:val="-2"/>
        </w:rPr>
        <w:t>ю</w:t>
      </w:r>
      <w:r w:rsidRPr="00C925D8">
        <w:rPr>
          <w:spacing w:val="8"/>
        </w:rPr>
        <w:t>щ</w:t>
      </w:r>
      <w:r w:rsidRPr="00C925D8">
        <w:t>ие</w:t>
      </w:r>
      <w:r w:rsidRPr="00C925D8">
        <w:rPr>
          <w:spacing w:val="10"/>
        </w:rPr>
        <w:t xml:space="preserve"> </w:t>
      </w:r>
      <w:r w:rsidRPr="00C925D8">
        <w:rPr>
          <w:spacing w:val="1"/>
        </w:rPr>
        <w:t>вы</w:t>
      </w:r>
      <w:r w:rsidRPr="00C925D8">
        <w:rPr>
          <w:spacing w:val="-3"/>
        </w:rPr>
        <w:t>б</w:t>
      </w:r>
      <w:r w:rsidRPr="00C925D8">
        <w:rPr>
          <w:spacing w:val="4"/>
        </w:rPr>
        <w:t>о</w:t>
      </w:r>
      <w:r w:rsidRPr="00C925D8">
        <w:t>ра</w:t>
      </w:r>
      <w:r w:rsidRPr="00C925D8">
        <w:rPr>
          <w:spacing w:val="6"/>
        </w:rPr>
        <w:t xml:space="preserve"> </w:t>
      </w:r>
      <w:r w:rsidRPr="00C925D8">
        <w:rPr>
          <w:spacing w:val="-5"/>
        </w:rPr>
        <w:t>т</w:t>
      </w:r>
      <w:r w:rsidRPr="00C925D8">
        <w:rPr>
          <w:spacing w:val="4"/>
        </w:rPr>
        <w:t>о</w:t>
      </w:r>
      <w:r w:rsidRPr="00C925D8">
        <w:t>ль</w:t>
      </w:r>
      <w:r w:rsidRPr="00C925D8">
        <w:rPr>
          <w:spacing w:val="-2"/>
        </w:rPr>
        <w:t>к</w:t>
      </w:r>
      <w:r w:rsidRPr="00C925D8">
        <w:t>о</w:t>
      </w:r>
      <w:r w:rsidRPr="00C925D8">
        <w:rPr>
          <w:spacing w:val="6"/>
        </w:rPr>
        <w:t xml:space="preserve"> </w:t>
      </w:r>
      <w:r w:rsidRPr="00C925D8">
        <w:rPr>
          <w:spacing w:val="4"/>
        </w:rPr>
        <w:t>о</w:t>
      </w:r>
      <w:r w:rsidRPr="00C925D8">
        <w:rPr>
          <w:spacing w:val="-3"/>
        </w:rPr>
        <w:t>д</w:t>
      </w:r>
      <w:r w:rsidRPr="00C925D8">
        <w:t>но</w:t>
      </w:r>
      <w:r w:rsidRPr="00C925D8">
        <w:rPr>
          <w:spacing w:val="-3"/>
        </w:rPr>
        <w:t>г</w:t>
      </w:r>
      <w:r w:rsidRPr="00C925D8">
        <w:t>о</w:t>
      </w:r>
      <w:r w:rsidRPr="00C925D8">
        <w:rPr>
          <w:spacing w:val="11"/>
        </w:rPr>
        <w:t xml:space="preserve"> </w:t>
      </w:r>
      <w:r w:rsidRPr="00C925D8">
        <w:rPr>
          <w:spacing w:val="4"/>
        </w:rPr>
        <w:t>о</w:t>
      </w:r>
      <w:r w:rsidRPr="00C925D8">
        <w:rPr>
          <w:spacing w:val="-5"/>
        </w:rPr>
        <w:t>т</w:t>
      </w:r>
      <w:r w:rsidRPr="00C925D8">
        <w:rPr>
          <w:spacing w:val="1"/>
        </w:rPr>
        <w:t>в</w:t>
      </w:r>
      <w:r w:rsidRPr="00C925D8">
        <w:rPr>
          <w:spacing w:val="-1"/>
        </w:rPr>
        <w:t>е</w:t>
      </w:r>
      <w:r w:rsidRPr="00C925D8">
        <w:t>та из</w:t>
      </w:r>
      <w:r w:rsidRPr="00C925D8">
        <w:rPr>
          <w:spacing w:val="10"/>
        </w:rPr>
        <w:t xml:space="preserve"> </w:t>
      </w:r>
      <w:r w:rsidRPr="00C925D8">
        <w:rPr>
          <w:spacing w:val="-1"/>
        </w:rPr>
        <w:t>че</w:t>
      </w:r>
      <w:r w:rsidRPr="00C925D8">
        <w:rPr>
          <w:spacing w:val="-5"/>
        </w:rPr>
        <w:t>т</w:t>
      </w:r>
      <w:r w:rsidRPr="00C925D8">
        <w:rPr>
          <w:spacing w:val="1"/>
        </w:rPr>
        <w:t>ы</w:t>
      </w:r>
      <w:r w:rsidRPr="00C925D8">
        <w:t>р</w:t>
      </w:r>
      <w:r w:rsidRPr="00C925D8">
        <w:rPr>
          <w:spacing w:val="-1"/>
        </w:rPr>
        <w:t>е</w:t>
      </w:r>
      <w:r w:rsidRPr="00C925D8">
        <w:t>х</w:t>
      </w:r>
      <w:r w:rsidRPr="00C925D8">
        <w:rPr>
          <w:spacing w:val="4"/>
        </w:rPr>
        <w:t xml:space="preserve"> </w:t>
      </w:r>
      <w:r w:rsidRPr="00C925D8">
        <w:rPr>
          <w:spacing w:val="-3"/>
        </w:rPr>
        <w:t>в</w:t>
      </w:r>
      <w:r w:rsidRPr="00C925D8">
        <w:rPr>
          <w:spacing w:val="4"/>
        </w:rPr>
        <w:t>о</w:t>
      </w:r>
      <w:r w:rsidRPr="00C925D8">
        <w:t>з</w:t>
      </w:r>
      <w:r w:rsidRPr="00C925D8">
        <w:rPr>
          <w:spacing w:val="-4"/>
        </w:rPr>
        <w:t>м</w:t>
      </w:r>
      <w:r w:rsidRPr="00C925D8">
        <w:t>о</w:t>
      </w:r>
      <w:r w:rsidRPr="00C925D8">
        <w:rPr>
          <w:spacing w:val="1"/>
        </w:rPr>
        <w:t>ж</w:t>
      </w:r>
      <w:r w:rsidRPr="00C925D8">
        <w:t>н</w:t>
      </w:r>
      <w:r w:rsidRPr="00C925D8">
        <w:rPr>
          <w:spacing w:val="1"/>
        </w:rPr>
        <w:t>ы</w:t>
      </w:r>
      <w:r w:rsidRPr="00C925D8">
        <w:rPr>
          <w:spacing w:val="-5"/>
        </w:rPr>
        <w:t>х</w:t>
      </w:r>
      <w:r w:rsidRPr="00C925D8">
        <w:t>.</w:t>
      </w:r>
      <w:r w:rsidRPr="00C925D8">
        <w:rPr>
          <w:spacing w:val="6"/>
        </w:rPr>
        <w:t xml:space="preserve"> </w:t>
      </w:r>
      <w:r w:rsidRPr="00C925D8">
        <w:rPr>
          <w:spacing w:val="-3"/>
        </w:rPr>
        <w:t>М</w:t>
      </w:r>
      <w:r w:rsidRPr="00C925D8">
        <w:rPr>
          <w:spacing w:val="-1"/>
        </w:rPr>
        <w:t>а</w:t>
      </w:r>
      <w:r w:rsidRPr="00C925D8">
        <w:rPr>
          <w:spacing w:val="-2"/>
        </w:rPr>
        <w:t>к</w:t>
      </w:r>
      <w:r w:rsidRPr="00C925D8">
        <w:rPr>
          <w:spacing w:val="-1"/>
        </w:rPr>
        <w:t>с</w:t>
      </w:r>
      <w:r w:rsidRPr="00C925D8">
        <w:t>и</w:t>
      </w:r>
      <w:r w:rsidRPr="00C925D8">
        <w:rPr>
          <w:spacing w:val="1"/>
        </w:rPr>
        <w:t>м</w:t>
      </w:r>
      <w:r w:rsidRPr="00C925D8">
        <w:rPr>
          <w:spacing w:val="-1"/>
        </w:rPr>
        <w:t>а</w:t>
      </w:r>
      <w:r w:rsidRPr="00C925D8">
        <w:t>ль</w:t>
      </w:r>
      <w:r w:rsidRPr="00C925D8">
        <w:rPr>
          <w:spacing w:val="-4"/>
        </w:rPr>
        <w:t>н</w:t>
      </w:r>
      <w:r w:rsidRPr="00C925D8">
        <w:rPr>
          <w:spacing w:val="4"/>
        </w:rPr>
        <w:t>о</w:t>
      </w:r>
      <w:r w:rsidRPr="00C925D8">
        <w:t>е</w:t>
      </w:r>
      <w:r w:rsidRPr="00C925D8">
        <w:rPr>
          <w:spacing w:val="8"/>
        </w:rPr>
        <w:t xml:space="preserve"> </w:t>
      </w:r>
      <w:r w:rsidRPr="00C925D8">
        <w:rPr>
          <w:spacing w:val="-7"/>
        </w:rPr>
        <w:t>к</w:t>
      </w:r>
      <w:r w:rsidRPr="00C925D8">
        <w:rPr>
          <w:spacing w:val="4"/>
        </w:rPr>
        <w:t>о</w:t>
      </w:r>
      <w:r w:rsidRPr="00C925D8">
        <w:t>л</w:t>
      </w:r>
      <w:r w:rsidRPr="00C925D8">
        <w:rPr>
          <w:spacing w:val="-4"/>
        </w:rPr>
        <w:t>и</w:t>
      </w:r>
      <w:r w:rsidRPr="00C925D8">
        <w:rPr>
          <w:spacing w:val="-1"/>
        </w:rPr>
        <w:t>чес</w:t>
      </w:r>
      <w:r w:rsidRPr="00C925D8">
        <w:t>т</w:t>
      </w:r>
      <w:r w:rsidRPr="00C925D8">
        <w:rPr>
          <w:spacing w:val="1"/>
        </w:rPr>
        <w:t>в</w:t>
      </w:r>
      <w:r w:rsidRPr="00C925D8">
        <w:t xml:space="preserve">о </w:t>
      </w:r>
      <w:r w:rsidRPr="00C925D8">
        <w:rPr>
          <w:spacing w:val="9"/>
        </w:rPr>
        <w:t xml:space="preserve"> </w:t>
      </w:r>
      <w:r w:rsidRPr="00C925D8">
        <w:rPr>
          <w:spacing w:val="-3"/>
        </w:rPr>
        <w:t>б</w:t>
      </w:r>
      <w:r w:rsidRPr="00C925D8">
        <w:rPr>
          <w:spacing w:val="-1"/>
        </w:rPr>
        <w:t>а</w:t>
      </w:r>
      <w:r w:rsidRPr="00C925D8">
        <w:t>лло</w:t>
      </w:r>
      <w:r w:rsidRPr="00C925D8">
        <w:rPr>
          <w:spacing w:val="2"/>
        </w:rPr>
        <w:t>в</w:t>
      </w:r>
      <w:r w:rsidRPr="00C925D8">
        <w:t xml:space="preserve">, </w:t>
      </w:r>
      <w:r w:rsidRPr="00C925D8">
        <w:rPr>
          <w:spacing w:val="6"/>
        </w:rPr>
        <w:t xml:space="preserve"> </w:t>
      </w:r>
      <w:r w:rsidRPr="00C925D8">
        <w:rPr>
          <w:spacing w:val="-7"/>
        </w:rPr>
        <w:t>к</w:t>
      </w:r>
      <w:r w:rsidRPr="00C925D8">
        <w:rPr>
          <w:spacing w:val="4"/>
        </w:rPr>
        <w:t>ото</w:t>
      </w:r>
      <w:r w:rsidRPr="00C925D8">
        <w:rPr>
          <w:spacing w:val="-5"/>
        </w:rPr>
        <w:t>р</w:t>
      </w:r>
      <w:r w:rsidRPr="00C925D8">
        <w:rPr>
          <w:spacing w:val="4"/>
        </w:rPr>
        <w:t>о</w:t>
      </w:r>
      <w:r w:rsidRPr="00C925D8">
        <w:t xml:space="preserve">е </w:t>
      </w:r>
      <w:r w:rsidRPr="00C925D8">
        <w:rPr>
          <w:spacing w:val="3"/>
        </w:rPr>
        <w:t xml:space="preserve"> </w:t>
      </w:r>
      <w:r w:rsidRPr="00C925D8">
        <w:rPr>
          <w:spacing w:val="-4"/>
        </w:rPr>
        <w:t>м</w:t>
      </w:r>
      <w:r w:rsidRPr="00C925D8">
        <w:t>о</w:t>
      </w:r>
      <w:r w:rsidRPr="00C925D8">
        <w:rPr>
          <w:spacing w:val="1"/>
        </w:rPr>
        <w:t>ж</w:t>
      </w:r>
      <w:r w:rsidRPr="00C925D8">
        <w:rPr>
          <w:spacing w:val="-4"/>
        </w:rPr>
        <w:t>н</w:t>
      </w:r>
      <w:r w:rsidRPr="00C925D8">
        <w:t xml:space="preserve">о </w:t>
      </w:r>
      <w:r w:rsidRPr="00C925D8">
        <w:rPr>
          <w:spacing w:val="9"/>
        </w:rPr>
        <w:t xml:space="preserve"> </w:t>
      </w:r>
      <w:r w:rsidRPr="00C925D8">
        <w:t>н</w:t>
      </w:r>
      <w:r w:rsidRPr="00C925D8">
        <w:rPr>
          <w:spacing w:val="-1"/>
        </w:rPr>
        <w:t>а</w:t>
      </w:r>
      <w:r w:rsidRPr="00C925D8">
        <w:rPr>
          <w:spacing w:val="-3"/>
        </w:rPr>
        <w:t>б</w:t>
      </w:r>
      <w:r w:rsidRPr="00C925D8">
        <w:t>р</w:t>
      </w:r>
      <w:r w:rsidRPr="00C925D8">
        <w:rPr>
          <w:spacing w:val="-1"/>
        </w:rPr>
        <w:t>а</w:t>
      </w:r>
      <w:r w:rsidRPr="00C925D8">
        <w:t xml:space="preserve">ть </w:t>
      </w:r>
      <w:r w:rsidRPr="00C925D8">
        <w:rPr>
          <w:spacing w:val="13"/>
        </w:rPr>
        <w:t xml:space="preserve"> </w:t>
      </w:r>
      <w:r w:rsidRPr="00C925D8">
        <w:t xml:space="preserve">– </w:t>
      </w:r>
      <w:r w:rsidRPr="00C925D8">
        <w:rPr>
          <w:spacing w:val="4"/>
        </w:rPr>
        <w:t xml:space="preserve"> </w:t>
      </w:r>
      <w:r w:rsidRPr="00C925D8">
        <w:t xml:space="preserve">60 </w:t>
      </w:r>
      <w:r w:rsidRPr="00C925D8">
        <w:rPr>
          <w:spacing w:val="1"/>
        </w:rPr>
        <w:t>(</w:t>
      </w:r>
      <w:r w:rsidRPr="00C925D8">
        <w:rPr>
          <w:spacing w:val="-4"/>
        </w:rPr>
        <w:t>п</w:t>
      </w:r>
      <w:r w:rsidRPr="00C925D8">
        <w:t>о</w:t>
      </w:r>
      <w:r w:rsidRPr="00C925D8">
        <w:rPr>
          <w:spacing w:val="4"/>
        </w:rPr>
        <w:t xml:space="preserve"> </w:t>
      </w:r>
      <w:r w:rsidRPr="00C925D8">
        <w:t>1</w:t>
      </w:r>
      <w:r w:rsidRPr="00C925D8">
        <w:rPr>
          <w:spacing w:val="54"/>
        </w:rPr>
        <w:t xml:space="preserve"> </w:t>
      </w:r>
      <w:r w:rsidRPr="00C925D8">
        <w:rPr>
          <w:spacing w:val="-3"/>
        </w:rPr>
        <w:t>б</w:t>
      </w:r>
      <w:r w:rsidRPr="00C925D8">
        <w:rPr>
          <w:spacing w:val="-1"/>
        </w:rPr>
        <w:t>а</w:t>
      </w:r>
      <w:r w:rsidRPr="00C925D8">
        <w:t>л</w:t>
      </w:r>
      <w:r w:rsidRPr="00C925D8">
        <w:rPr>
          <w:spacing w:val="5"/>
        </w:rPr>
        <w:t>л</w:t>
      </w:r>
      <w:r w:rsidRPr="00C925D8">
        <w:t>у</w:t>
      </w:r>
      <w:r w:rsidRPr="00C925D8">
        <w:rPr>
          <w:spacing w:val="50"/>
        </w:rPr>
        <w:t xml:space="preserve"> </w:t>
      </w:r>
      <w:r w:rsidRPr="00C925D8">
        <w:t>за</w:t>
      </w:r>
      <w:r w:rsidRPr="00C925D8">
        <w:rPr>
          <w:spacing w:val="58"/>
        </w:rPr>
        <w:t xml:space="preserve"> </w:t>
      </w:r>
      <w:r w:rsidRPr="00C925D8">
        <w:rPr>
          <w:spacing w:val="-2"/>
        </w:rPr>
        <w:t>к</w:t>
      </w:r>
      <w:r w:rsidRPr="00C925D8">
        <w:rPr>
          <w:spacing w:val="-1"/>
        </w:rPr>
        <w:t>а</w:t>
      </w:r>
      <w:r w:rsidRPr="00C925D8">
        <w:rPr>
          <w:spacing w:val="1"/>
        </w:rPr>
        <w:t>ж</w:t>
      </w:r>
      <w:r w:rsidRPr="00C925D8">
        <w:rPr>
          <w:spacing w:val="-3"/>
        </w:rPr>
        <w:t>д</w:t>
      </w:r>
      <w:r w:rsidRPr="00C925D8">
        <w:rPr>
          <w:spacing w:val="4"/>
        </w:rPr>
        <w:t>о</w:t>
      </w:r>
      <w:r w:rsidRPr="00C925D8">
        <w:t>е</w:t>
      </w:r>
      <w:r w:rsidRPr="00C925D8">
        <w:rPr>
          <w:spacing w:val="58"/>
        </w:rPr>
        <w:t xml:space="preserve"> </w:t>
      </w:r>
      <w:r w:rsidRPr="00C925D8">
        <w:t>т</w:t>
      </w:r>
      <w:r w:rsidRPr="00C925D8">
        <w:rPr>
          <w:spacing w:val="-1"/>
        </w:rPr>
        <w:t>ес</w:t>
      </w:r>
      <w:r w:rsidRPr="00C925D8">
        <w:rPr>
          <w:spacing w:val="-5"/>
        </w:rPr>
        <w:t>т</w:t>
      </w:r>
      <w:r w:rsidRPr="00C925D8">
        <w:t>о</w:t>
      </w:r>
      <w:r w:rsidRPr="00C925D8">
        <w:rPr>
          <w:spacing w:val="-3"/>
        </w:rPr>
        <w:t>в</w:t>
      </w:r>
      <w:r w:rsidRPr="00C925D8">
        <w:rPr>
          <w:spacing w:val="4"/>
        </w:rPr>
        <w:t>о</w:t>
      </w:r>
      <w:r w:rsidRPr="00C925D8">
        <w:t>е</w:t>
      </w:r>
      <w:r w:rsidRPr="00C925D8">
        <w:rPr>
          <w:spacing w:val="58"/>
        </w:rPr>
        <w:t xml:space="preserve"> </w:t>
      </w:r>
      <w:r w:rsidRPr="00C925D8">
        <w:t>з</w:t>
      </w:r>
      <w:r w:rsidRPr="00C925D8">
        <w:rPr>
          <w:spacing w:val="-1"/>
        </w:rPr>
        <w:t>а</w:t>
      </w:r>
      <w:r w:rsidRPr="00C925D8">
        <w:rPr>
          <w:spacing w:val="-3"/>
        </w:rPr>
        <w:t>д</w:t>
      </w:r>
      <w:r w:rsidRPr="00C925D8">
        <w:rPr>
          <w:spacing w:val="-1"/>
        </w:rPr>
        <w:t>а</w:t>
      </w:r>
      <w:r w:rsidRPr="00C925D8">
        <w:t>ни</w:t>
      </w:r>
      <w:r w:rsidRPr="00C925D8">
        <w:rPr>
          <w:spacing w:val="-1"/>
        </w:rPr>
        <w:t>е</w:t>
      </w:r>
      <w:r w:rsidRPr="00C925D8">
        <w:rPr>
          <w:spacing w:val="-4"/>
        </w:rPr>
        <w:t>)</w:t>
      </w:r>
      <w:r w:rsidRPr="00C925D8">
        <w:t>.</w:t>
      </w:r>
      <w:r w:rsidRPr="00C925D8">
        <w:rPr>
          <w:spacing w:val="1"/>
        </w:rPr>
        <w:t xml:space="preserve"> </w:t>
      </w:r>
      <w:r w:rsidRPr="00C925D8">
        <w:rPr>
          <w:spacing w:val="-6"/>
        </w:rPr>
        <w:t>И</w:t>
      </w:r>
      <w:r w:rsidRPr="00C925D8">
        <w:t>н</w:t>
      </w:r>
      <w:r w:rsidRPr="00C925D8">
        <w:rPr>
          <w:spacing w:val="-3"/>
        </w:rPr>
        <w:t>д</w:t>
      </w:r>
      <w:r w:rsidRPr="00C925D8">
        <w:rPr>
          <w:spacing w:val="-1"/>
        </w:rPr>
        <w:t>е</w:t>
      </w:r>
      <w:r w:rsidRPr="00C925D8">
        <w:rPr>
          <w:spacing w:val="-2"/>
        </w:rPr>
        <w:t>к</w:t>
      </w:r>
      <w:r w:rsidRPr="00C925D8">
        <w:t>с</w:t>
      </w:r>
      <w:r w:rsidRPr="00C925D8">
        <w:rPr>
          <w:spacing w:val="58"/>
        </w:rPr>
        <w:t xml:space="preserve"> </w:t>
      </w:r>
      <w:r w:rsidRPr="00C925D8">
        <w:rPr>
          <w:spacing w:val="4"/>
        </w:rPr>
        <w:t>о</w:t>
      </w:r>
      <w:r w:rsidRPr="00C925D8">
        <w:t>т</w:t>
      </w:r>
      <w:r w:rsidRPr="00C925D8">
        <w:rPr>
          <w:spacing w:val="1"/>
        </w:rPr>
        <w:t>в</w:t>
      </w:r>
      <w:r w:rsidRPr="00C925D8">
        <w:rPr>
          <w:spacing w:val="-1"/>
        </w:rPr>
        <w:t>е</w:t>
      </w:r>
      <w:r w:rsidRPr="00C925D8">
        <w:t>т</w:t>
      </w:r>
      <w:r w:rsidRPr="00C925D8">
        <w:rPr>
          <w:spacing w:val="-6"/>
        </w:rPr>
        <w:t>а</w:t>
      </w:r>
      <w:r w:rsidRPr="00C925D8">
        <w:t>,</w:t>
      </w:r>
      <w:r w:rsidRPr="00C925D8">
        <w:rPr>
          <w:spacing w:val="1"/>
        </w:rPr>
        <w:t xml:space="preserve"> </w:t>
      </w:r>
      <w:r w:rsidRPr="00C925D8">
        <w:rPr>
          <w:spacing w:val="-7"/>
        </w:rPr>
        <w:t>к</w:t>
      </w:r>
      <w:r w:rsidRPr="00C925D8">
        <w:rPr>
          <w:spacing w:val="4"/>
        </w:rPr>
        <w:t>о</w:t>
      </w:r>
      <w:r w:rsidRPr="00C925D8">
        <w:rPr>
          <w:spacing w:val="-5"/>
        </w:rPr>
        <w:t>т</w:t>
      </w:r>
      <w:r w:rsidRPr="00C925D8">
        <w:rPr>
          <w:spacing w:val="4"/>
        </w:rPr>
        <w:t>о</w:t>
      </w:r>
      <w:r w:rsidRPr="00C925D8">
        <w:t>р</w:t>
      </w:r>
      <w:r w:rsidRPr="00C925D8">
        <w:rPr>
          <w:spacing w:val="-3"/>
        </w:rPr>
        <w:t>ы</w:t>
      </w:r>
      <w:r w:rsidRPr="00C925D8">
        <w:t>й</w:t>
      </w:r>
      <w:r w:rsidRPr="00C925D8">
        <w:rPr>
          <w:spacing w:val="55"/>
        </w:rPr>
        <w:t xml:space="preserve"> </w:t>
      </w:r>
      <w:r w:rsidRPr="00C925D8">
        <w:rPr>
          <w:spacing w:val="1"/>
        </w:rPr>
        <w:t>в</w:t>
      </w:r>
      <w:r w:rsidRPr="00C925D8">
        <w:t>ы</w:t>
      </w:r>
      <w:r w:rsidRPr="00C925D8">
        <w:rPr>
          <w:spacing w:val="56"/>
        </w:rPr>
        <w:t xml:space="preserve"> </w:t>
      </w:r>
      <w:r w:rsidRPr="00C925D8">
        <w:rPr>
          <w:spacing w:val="-1"/>
        </w:rPr>
        <w:t>сч</w:t>
      </w:r>
      <w:r w:rsidRPr="00C925D8">
        <w:t>ит</w:t>
      </w:r>
      <w:r w:rsidRPr="00C925D8">
        <w:rPr>
          <w:spacing w:val="-1"/>
        </w:rPr>
        <w:t>ае</w:t>
      </w:r>
      <w:r w:rsidRPr="00C925D8">
        <w:t>те</w:t>
      </w:r>
      <w:r w:rsidRPr="00C925D8">
        <w:rPr>
          <w:spacing w:val="58"/>
        </w:rPr>
        <w:t xml:space="preserve"> </w:t>
      </w:r>
      <w:r w:rsidRPr="00C925D8">
        <w:t>н</w:t>
      </w:r>
      <w:r w:rsidRPr="00C925D8">
        <w:rPr>
          <w:spacing w:val="-1"/>
        </w:rPr>
        <w:t>а</w:t>
      </w:r>
      <w:r w:rsidRPr="00C925D8">
        <w:t>и</w:t>
      </w:r>
      <w:r w:rsidRPr="00C925D8">
        <w:rPr>
          <w:spacing w:val="-7"/>
        </w:rPr>
        <w:t>б</w:t>
      </w:r>
      <w:r w:rsidRPr="00C925D8">
        <w:rPr>
          <w:spacing w:val="4"/>
        </w:rPr>
        <w:t>о</w:t>
      </w:r>
      <w:r w:rsidRPr="00C925D8">
        <w:t>л</w:t>
      </w:r>
      <w:r w:rsidRPr="00C925D8">
        <w:rPr>
          <w:spacing w:val="-1"/>
        </w:rPr>
        <w:t>е</w:t>
      </w:r>
      <w:r w:rsidRPr="00C925D8">
        <w:t>е п</w:t>
      </w:r>
      <w:r w:rsidRPr="00C925D8">
        <w:rPr>
          <w:spacing w:val="4"/>
        </w:rPr>
        <w:t>о</w:t>
      </w:r>
      <w:r w:rsidRPr="00C925D8">
        <w:rPr>
          <w:spacing w:val="-5"/>
        </w:rPr>
        <w:t>л</w:t>
      </w:r>
      <w:r w:rsidRPr="00C925D8">
        <w:t>н</w:t>
      </w:r>
      <w:r w:rsidRPr="00C925D8">
        <w:rPr>
          <w:spacing w:val="1"/>
        </w:rPr>
        <w:t>ы</w:t>
      </w:r>
      <w:r w:rsidRPr="00C925D8">
        <w:t>м</w:t>
      </w:r>
      <w:r w:rsidRPr="00C925D8">
        <w:rPr>
          <w:spacing w:val="-1"/>
        </w:rPr>
        <w:t xml:space="preserve"> </w:t>
      </w:r>
      <w:r w:rsidRPr="00C925D8">
        <w:t>и</w:t>
      </w:r>
      <w:r w:rsidRPr="00C925D8">
        <w:rPr>
          <w:spacing w:val="-2"/>
        </w:rPr>
        <w:t xml:space="preserve"> </w:t>
      </w:r>
      <w:r w:rsidRPr="00C925D8">
        <w:t>пр</w:t>
      </w:r>
      <w:r w:rsidRPr="00C925D8">
        <w:rPr>
          <w:spacing w:val="-1"/>
        </w:rPr>
        <w:t>а</w:t>
      </w:r>
      <w:r w:rsidRPr="00C925D8">
        <w:rPr>
          <w:spacing w:val="1"/>
        </w:rPr>
        <w:t>в</w:t>
      </w:r>
      <w:r w:rsidRPr="00C925D8">
        <w:t>и</w:t>
      </w:r>
      <w:r w:rsidRPr="00C925D8">
        <w:rPr>
          <w:spacing w:val="-5"/>
        </w:rPr>
        <w:t>л</w:t>
      </w:r>
      <w:r w:rsidRPr="00C925D8">
        <w:t>ьн</w:t>
      </w:r>
      <w:r w:rsidRPr="00C925D8">
        <w:rPr>
          <w:spacing w:val="-3"/>
        </w:rPr>
        <w:t>ы</w:t>
      </w:r>
      <w:r w:rsidRPr="00C925D8">
        <w:rPr>
          <w:spacing w:val="1"/>
        </w:rPr>
        <w:t>м</w:t>
      </w:r>
      <w:r w:rsidRPr="00C925D8">
        <w:t>,</w:t>
      </w:r>
      <w:r w:rsidRPr="00C925D8">
        <w:rPr>
          <w:spacing w:val="-1"/>
        </w:rPr>
        <w:t xml:space="preserve"> </w:t>
      </w:r>
      <w:r w:rsidRPr="00C925D8">
        <w:rPr>
          <w:spacing w:val="-5"/>
        </w:rPr>
        <w:t>у</w:t>
      </w:r>
      <w:r w:rsidRPr="00C925D8">
        <w:rPr>
          <w:spacing w:val="-2"/>
        </w:rPr>
        <w:t>к</w:t>
      </w:r>
      <w:r w:rsidRPr="00C925D8">
        <w:rPr>
          <w:spacing w:val="-1"/>
        </w:rPr>
        <w:t>а</w:t>
      </w:r>
      <w:r w:rsidRPr="00C925D8">
        <w:rPr>
          <w:spacing w:val="1"/>
        </w:rPr>
        <w:t>ж</w:t>
      </w:r>
      <w:r w:rsidRPr="00C925D8">
        <w:t>ите</w:t>
      </w:r>
      <w:r w:rsidRPr="00C925D8">
        <w:rPr>
          <w:spacing w:val="1"/>
        </w:rPr>
        <w:t xml:space="preserve"> </w:t>
      </w:r>
      <w:r w:rsidRPr="00C925D8">
        <w:t>в</w:t>
      </w:r>
      <w:r w:rsidRPr="00C925D8">
        <w:rPr>
          <w:spacing w:val="-1"/>
        </w:rPr>
        <w:t xml:space="preserve"> </w:t>
      </w:r>
      <w:r w:rsidRPr="00C925D8">
        <w:rPr>
          <w:spacing w:val="1"/>
        </w:rPr>
        <w:t>м</w:t>
      </w:r>
      <w:r w:rsidRPr="00C925D8">
        <w:rPr>
          <w:spacing w:val="-1"/>
        </w:rPr>
        <w:t>а</w:t>
      </w:r>
      <w:r w:rsidRPr="00C925D8">
        <w:t>трице</w:t>
      </w:r>
      <w:r w:rsidRPr="00C925D8">
        <w:rPr>
          <w:spacing w:val="-4"/>
        </w:rPr>
        <w:t xml:space="preserve"> </w:t>
      </w:r>
      <w:r w:rsidRPr="00C925D8">
        <w:rPr>
          <w:spacing w:val="4"/>
        </w:rPr>
        <w:t>о</w:t>
      </w:r>
      <w:r w:rsidRPr="00C925D8">
        <w:rPr>
          <w:spacing w:val="-5"/>
        </w:rPr>
        <w:t>т</w:t>
      </w:r>
      <w:r w:rsidRPr="00C925D8">
        <w:rPr>
          <w:spacing w:val="9"/>
        </w:rPr>
        <w:t>в</w:t>
      </w:r>
      <w:r w:rsidRPr="00C925D8">
        <w:rPr>
          <w:spacing w:val="-6"/>
        </w:rPr>
        <w:t>е</w:t>
      </w:r>
      <w:r w:rsidRPr="00C925D8">
        <w:t>то</w:t>
      </w:r>
      <w:r w:rsidRPr="00C925D8">
        <w:rPr>
          <w:spacing w:val="1"/>
        </w:rPr>
        <w:t>в</w:t>
      </w:r>
      <w:r w:rsidRPr="00C925D8">
        <w:t>.</w:t>
      </w:r>
    </w:p>
    <w:p w:rsidR="00B72B0C" w:rsidRPr="00816D87" w:rsidRDefault="00B72B0C" w:rsidP="00B72B0C">
      <w:pPr>
        <w:kinsoku w:val="0"/>
        <w:overflowPunct w:val="0"/>
        <w:spacing w:before="1" w:line="120" w:lineRule="exact"/>
        <w:ind w:firstLine="567"/>
        <w:rPr>
          <w:b/>
        </w:rPr>
      </w:pPr>
    </w:p>
    <w:p w:rsidR="00B72B0C" w:rsidRPr="00816D87" w:rsidRDefault="00B72B0C" w:rsidP="00B72B0C">
      <w:pPr>
        <w:pStyle w:val="a4"/>
        <w:numPr>
          <w:ilvl w:val="0"/>
          <w:numId w:val="1"/>
        </w:numPr>
        <w:ind w:left="709" w:hanging="426"/>
        <w:jc w:val="both"/>
        <w:rPr>
          <w:b/>
        </w:rPr>
      </w:pPr>
      <w:r w:rsidRPr="00816D87">
        <w:rPr>
          <w:b/>
        </w:rPr>
        <w:t>Если одноклеточное простейшее туфельку и эритроцит поместить в дистиллированную воду:</w:t>
      </w:r>
    </w:p>
    <w:p w:rsidR="00B72B0C" w:rsidRPr="00C925D8" w:rsidRDefault="00B72B0C" w:rsidP="00B72B0C">
      <w:pPr>
        <w:pStyle w:val="a4"/>
        <w:numPr>
          <w:ilvl w:val="1"/>
          <w:numId w:val="2"/>
        </w:numPr>
        <w:ind w:left="709" w:hanging="426"/>
        <w:jc w:val="both"/>
      </w:pPr>
      <w:r w:rsidRPr="00C925D8">
        <w:t>обе клетки разрушатся;</w:t>
      </w:r>
    </w:p>
    <w:p w:rsidR="00B72B0C" w:rsidRPr="00C925D8" w:rsidRDefault="00B72B0C" w:rsidP="00B72B0C">
      <w:pPr>
        <w:pStyle w:val="a4"/>
        <w:numPr>
          <w:ilvl w:val="1"/>
          <w:numId w:val="2"/>
        </w:numPr>
        <w:ind w:left="709" w:hanging="426"/>
        <w:jc w:val="both"/>
      </w:pPr>
      <w:r w:rsidRPr="00C925D8">
        <w:t>туфелька погибнет, а эритроцит сохранится;</w:t>
      </w:r>
    </w:p>
    <w:p w:rsidR="00B72B0C" w:rsidRPr="00C925D8" w:rsidRDefault="00B72B0C" w:rsidP="00B72B0C">
      <w:pPr>
        <w:pStyle w:val="a4"/>
        <w:numPr>
          <w:ilvl w:val="1"/>
          <w:numId w:val="2"/>
        </w:numPr>
        <w:ind w:left="709" w:hanging="426"/>
        <w:jc w:val="both"/>
      </w:pPr>
      <w:r w:rsidRPr="00C925D8">
        <w:t>туфелька сохранится, а эритроцит погибнет;</w:t>
      </w:r>
    </w:p>
    <w:p w:rsidR="00B72B0C" w:rsidRPr="00C925D8" w:rsidRDefault="00B72B0C" w:rsidP="00B72B0C">
      <w:pPr>
        <w:pStyle w:val="a4"/>
        <w:numPr>
          <w:ilvl w:val="1"/>
          <w:numId w:val="2"/>
        </w:numPr>
        <w:ind w:left="709" w:hanging="426"/>
        <w:jc w:val="both"/>
      </w:pPr>
      <w:r w:rsidRPr="00C925D8">
        <w:t>обе клетки сохранятся.</w:t>
      </w:r>
    </w:p>
    <w:p w:rsidR="00B72B0C" w:rsidRPr="00C925D8" w:rsidRDefault="00B72B0C" w:rsidP="00B72B0C">
      <w:pPr>
        <w:pStyle w:val="a4"/>
        <w:ind w:left="709" w:hanging="426"/>
        <w:jc w:val="both"/>
      </w:pPr>
    </w:p>
    <w:p w:rsidR="00B72B0C" w:rsidRPr="00816D87" w:rsidRDefault="00B72B0C" w:rsidP="00B72B0C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 xml:space="preserve">ДНК удваивается </w:t>
      </w:r>
      <w:proofErr w:type="gramStart"/>
      <w:r w:rsidRPr="00816D87">
        <w:rPr>
          <w:b/>
        </w:rPr>
        <w:t>в</w:t>
      </w:r>
      <w:proofErr w:type="gramEnd"/>
      <w:r w:rsidRPr="00816D87">
        <w:rPr>
          <w:b/>
        </w:rPr>
        <w:t>:</w:t>
      </w:r>
    </w:p>
    <w:p w:rsidR="00B72B0C" w:rsidRPr="00C925D8" w:rsidRDefault="00B72B0C" w:rsidP="00B72B0C">
      <w:pPr>
        <w:pStyle w:val="a4"/>
        <w:numPr>
          <w:ilvl w:val="0"/>
          <w:numId w:val="3"/>
        </w:numPr>
        <w:ind w:left="0" w:firstLine="426"/>
        <w:jc w:val="both"/>
      </w:pPr>
      <w:r w:rsidRPr="00C925D8">
        <w:rPr>
          <w:lang w:val="en-US"/>
        </w:rPr>
        <w:t>G</w:t>
      </w:r>
      <w:r w:rsidRPr="00C925D8">
        <w:t>1-периоде;</w:t>
      </w:r>
    </w:p>
    <w:p w:rsidR="00B72B0C" w:rsidRPr="00C925D8" w:rsidRDefault="00B72B0C" w:rsidP="00B72B0C">
      <w:pPr>
        <w:pStyle w:val="a4"/>
        <w:numPr>
          <w:ilvl w:val="0"/>
          <w:numId w:val="3"/>
        </w:numPr>
        <w:ind w:left="0" w:firstLine="426"/>
        <w:jc w:val="both"/>
      </w:pPr>
      <w:r w:rsidRPr="00C925D8">
        <w:rPr>
          <w:lang w:val="en-US"/>
        </w:rPr>
        <w:t>G</w:t>
      </w:r>
      <w:r w:rsidRPr="00C925D8">
        <w:t>2-периоде;</w:t>
      </w:r>
    </w:p>
    <w:p w:rsidR="00B72B0C" w:rsidRPr="00C925D8" w:rsidRDefault="00B72B0C" w:rsidP="00B72B0C">
      <w:pPr>
        <w:pStyle w:val="a4"/>
        <w:numPr>
          <w:ilvl w:val="0"/>
          <w:numId w:val="3"/>
        </w:numPr>
        <w:ind w:left="0" w:firstLine="426"/>
        <w:jc w:val="both"/>
      </w:pPr>
      <w:r w:rsidRPr="00C925D8">
        <w:rPr>
          <w:lang w:val="en-US"/>
        </w:rPr>
        <w:t>S</w:t>
      </w:r>
      <w:r w:rsidRPr="00C925D8">
        <w:t>-периоде;</w:t>
      </w:r>
    </w:p>
    <w:p w:rsidR="00B72B0C" w:rsidRPr="00C925D8" w:rsidRDefault="00B72B0C" w:rsidP="00B72B0C">
      <w:pPr>
        <w:pStyle w:val="a4"/>
        <w:numPr>
          <w:ilvl w:val="0"/>
          <w:numId w:val="3"/>
        </w:numPr>
        <w:ind w:left="0" w:firstLine="426"/>
        <w:jc w:val="both"/>
      </w:pPr>
      <w:r w:rsidRPr="00C925D8">
        <w:t>профазе.</w:t>
      </w:r>
    </w:p>
    <w:p w:rsidR="00B72B0C" w:rsidRPr="00C925D8" w:rsidRDefault="00B72B0C" w:rsidP="00B72B0C">
      <w:pPr>
        <w:pStyle w:val="a4"/>
        <w:ind w:left="0" w:firstLine="426"/>
        <w:jc w:val="both"/>
      </w:pPr>
    </w:p>
    <w:p w:rsidR="00B72B0C" w:rsidRPr="00816D87" w:rsidRDefault="00B72B0C" w:rsidP="00B72B0C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>Функция так называемых бессмысленных кодонов:</w:t>
      </w:r>
    </w:p>
    <w:p w:rsidR="00B72B0C" w:rsidRPr="00C925D8" w:rsidRDefault="00B72B0C" w:rsidP="00B72B0C">
      <w:pPr>
        <w:pStyle w:val="a4"/>
        <w:numPr>
          <w:ilvl w:val="0"/>
          <w:numId w:val="4"/>
        </w:numPr>
        <w:ind w:left="0" w:firstLine="426"/>
        <w:jc w:val="both"/>
      </w:pPr>
      <w:r w:rsidRPr="00C925D8">
        <w:t>каждый кодирует несколько аминокислот;</w:t>
      </w:r>
    </w:p>
    <w:p w:rsidR="00B72B0C" w:rsidRPr="00C925D8" w:rsidRDefault="00B72B0C" w:rsidP="00B72B0C">
      <w:pPr>
        <w:pStyle w:val="a4"/>
        <w:numPr>
          <w:ilvl w:val="0"/>
          <w:numId w:val="4"/>
        </w:numPr>
        <w:ind w:left="0" w:firstLine="426"/>
        <w:jc w:val="both"/>
      </w:pPr>
      <w:r w:rsidRPr="00C925D8">
        <w:t xml:space="preserve">предотвращает соединение </w:t>
      </w:r>
      <w:proofErr w:type="spellStart"/>
      <w:r w:rsidRPr="00C925D8">
        <w:t>и-РНК</w:t>
      </w:r>
      <w:proofErr w:type="spellEnd"/>
      <w:r w:rsidRPr="00C925D8">
        <w:t xml:space="preserve"> с рибосомой;</w:t>
      </w:r>
    </w:p>
    <w:p w:rsidR="00B72B0C" w:rsidRPr="00C925D8" w:rsidRDefault="00B72B0C" w:rsidP="00B72B0C">
      <w:pPr>
        <w:pStyle w:val="a4"/>
        <w:numPr>
          <w:ilvl w:val="0"/>
          <w:numId w:val="4"/>
        </w:numPr>
        <w:ind w:left="0" w:firstLine="426"/>
        <w:jc w:val="both"/>
      </w:pPr>
      <w:r w:rsidRPr="00C925D8">
        <w:t>каждый кодирует соответствующую аминокислоту;</w:t>
      </w:r>
    </w:p>
    <w:p w:rsidR="00B72B0C" w:rsidRPr="00C925D8" w:rsidRDefault="00B72B0C" w:rsidP="00B72B0C">
      <w:pPr>
        <w:pStyle w:val="a4"/>
        <w:numPr>
          <w:ilvl w:val="0"/>
          <w:numId w:val="4"/>
        </w:numPr>
        <w:ind w:left="0" w:firstLine="426"/>
        <w:jc w:val="both"/>
      </w:pPr>
      <w:r w:rsidRPr="00C925D8">
        <w:t xml:space="preserve">обозначает окончание записи смысловой последовательности в </w:t>
      </w:r>
      <w:proofErr w:type="spellStart"/>
      <w:r w:rsidRPr="00C925D8">
        <w:t>и-РНК</w:t>
      </w:r>
      <w:proofErr w:type="spellEnd"/>
      <w:r w:rsidRPr="00C925D8">
        <w:t>.</w:t>
      </w:r>
    </w:p>
    <w:p w:rsidR="00B72B0C" w:rsidRPr="00C925D8" w:rsidRDefault="00B72B0C" w:rsidP="00B72B0C">
      <w:pPr>
        <w:pStyle w:val="a4"/>
        <w:ind w:left="0" w:firstLine="426"/>
        <w:jc w:val="both"/>
      </w:pPr>
    </w:p>
    <w:p w:rsidR="00B72B0C" w:rsidRPr="00816D87" w:rsidRDefault="00B72B0C" w:rsidP="00B72B0C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>Характерной особенностью хромосом бактерий не является:</w:t>
      </w:r>
    </w:p>
    <w:p w:rsidR="00B72B0C" w:rsidRDefault="00B72B0C" w:rsidP="00B72B0C">
      <w:pPr>
        <w:pStyle w:val="a4"/>
        <w:numPr>
          <w:ilvl w:val="0"/>
          <w:numId w:val="5"/>
        </w:numPr>
        <w:ind w:left="0" w:firstLine="426"/>
        <w:jc w:val="both"/>
      </w:pPr>
      <w:r>
        <w:t>кольцевая форма;</w:t>
      </w:r>
    </w:p>
    <w:p w:rsidR="00B72B0C" w:rsidRDefault="00B72B0C" w:rsidP="00B72B0C">
      <w:pPr>
        <w:pStyle w:val="a4"/>
        <w:numPr>
          <w:ilvl w:val="0"/>
          <w:numId w:val="5"/>
        </w:numPr>
        <w:ind w:left="0" w:firstLine="426"/>
        <w:jc w:val="both"/>
      </w:pPr>
      <w:r>
        <w:t>наличие белков;</w:t>
      </w:r>
    </w:p>
    <w:p w:rsidR="00B72B0C" w:rsidRDefault="00B72B0C" w:rsidP="00B72B0C">
      <w:pPr>
        <w:pStyle w:val="a4"/>
        <w:numPr>
          <w:ilvl w:val="0"/>
          <w:numId w:val="5"/>
        </w:numPr>
        <w:ind w:left="0" w:firstLine="426"/>
        <w:jc w:val="both"/>
      </w:pPr>
      <w:r>
        <w:t>прикрепление к мембране;</w:t>
      </w:r>
    </w:p>
    <w:p w:rsidR="00B72B0C" w:rsidRDefault="00B72B0C" w:rsidP="00B72B0C">
      <w:pPr>
        <w:pStyle w:val="a4"/>
        <w:numPr>
          <w:ilvl w:val="0"/>
          <w:numId w:val="5"/>
        </w:numPr>
        <w:ind w:left="0" w:firstLine="426"/>
        <w:jc w:val="both"/>
      </w:pPr>
      <w:r>
        <w:t>гаплоидность.</w:t>
      </w:r>
    </w:p>
    <w:p w:rsidR="00B72B0C" w:rsidRDefault="00B72B0C" w:rsidP="00B72B0C">
      <w:pPr>
        <w:pStyle w:val="a4"/>
        <w:ind w:left="0" w:firstLine="426"/>
        <w:jc w:val="both"/>
      </w:pPr>
    </w:p>
    <w:p w:rsidR="00B72B0C" w:rsidRPr="00816D87" w:rsidRDefault="00B72B0C" w:rsidP="00B72B0C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 xml:space="preserve">К </w:t>
      </w:r>
      <w:proofErr w:type="spellStart"/>
      <w:r w:rsidRPr="00816D87">
        <w:rPr>
          <w:b/>
        </w:rPr>
        <w:t>вторичноротым</w:t>
      </w:r>
      <w:proofErr w:type="spellEnd"/>
      <w:r w:rsidRPr="00816D87">
        <w:rPr>
          <w:b/>
        </w:rPr>
        <w:t xml:space="preserve"> животным относятся:</w:t>
      </w:r>
    </w:p>
    <w:p w:rsidR="00B72B0C" w:rsidRDefault="00B72B0C" w:rsidP="00B72B0C">
      <w:pPr>
        <w:pStyle w:val="a4"/>
        <w:numPr>
          <w:ilvl w:val="0"/>
          <w:numId w:val="6"/>
        </w:numPr>
        <w:ind w:left="0" w:firstLine="426"/>
        <w:jc w:val="both"/>
      </w:pPr>
      <w:r>
        <w:t>кольчатые черви;</w:t>
      </w:r>
    </w:p>
    <w:p w:rsidR="00B72B0C" w:rsidRDefault="00B72B0C" w:rsidP="00B72B0C">
      <w:pPr>
        <w:pStyle w:val="a4"/>
        <w:numPr>
          <w:ilvl w:val="0"/>
          <w:numId w:val="6"/>
        </w:numPr>
        <w:ind w:left="0" w:firstLine="426"/>
        <w:jc w:val="both"/>
      </w:pPr>
      <w:r>
        <w:t>членистоногие;</w:t>
      </w:r>
    </w:p>
    <w:p w:rsidR="00B72B0C" w:rsidRDefault="00B72B0C" w:rsidP="00B72B0C">
      <w:pPr>
        <w:pStyle w:val="a4"/>
        <w:numPr>
          <w:ilvl w:val="0"/>
          <w:numId w:val="6"/>
        </w:numPr>
        <w:ind w:left="0" w:firstLine="426"/>
        <w:jc w:val="both"/>
      </w:pPr>
      <w:r>
        <w:t>моллюски;</w:t>
      </w:r>
    </w:p>
    <w:p w:rsidR="00B72B0C" w:rsidRDefault="00B72B0C" w:rsidP="00B72B0C">
      <w:pPr>
        <w:pStyle w:val="a4"/>
        <w:numPr>
          <w:ilvl w:val="0"/>
          <w:numId w:val="6"/>
        </w:numPr>
        <w:ind w:left="0" w:firstLine="426"/>
        <w:jc w:val="both"/>
      </w:pPr>
      <w:r>
        <w:t>хордовые.</w:t>
      </w:r>
    </w:p>
    <w:p w:rsidR="00B72B0C" w:rsidRPr="00C925D8" w:rsidRDefault="00B72B0C" w:rsidP="00B72B0C">
      <w:pPr>
        <w:pStyle w:val="a4"/>
        <w:ind w:left="0" w:firstLine="426"/>
        <w:jc w:val="both"/>
      </w:pPr>
    </w:p>
    <w:p w:rsidR="00B72B0C" w:rsidRPr="00816D87" w:rsidRDefault="00B72B0C" w:rsidP="00B72B0C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>Самки оводов питаются:</w:t>
      </w:r>
    </w:p>
    <w:p w:rsidR="00B72B0C" w:rsidRPr="00C925D8" w:rsidRDefault="00B72B0C" w:rsidP="00B72B0C">
      <w:pPr>
        <w:pStyle w:val="a4"/>
        <w:numPr>
          <w:ilvl w:val="0"/>
          <w:numId w:val="7"/>
        </w:numPr>
        <w:ind w:left="0" w:firstLine="426"/>
        <w:jc w:val="both"/>
      </w:pPr>
      <w:r w:rsidRPr="00C925D8">
        <w:t>кровью;</w:t>
      </w:r>
    </w:p>
    <w:p w:rsidR="00B72B0C" w:rsidRPr="00C925D8" w:rsidRDefault="00B72B0C" w:rsidP="00B72B0C">
      <w:pPr>
        <w:pStyle w:val="a4"/>
        <w:numPr>
          <w:ilvl w:val="0"/>
          <w:numId w:val="7"/>
        </w:numPr>
        <w:ind w:left="0" w:firstLine="426"/>
        <w:jc w:val="both"/>
      </w:pPr>
      <w:r w:rsidRPr="00C925D8">
        <w:t>мышечной тканью;</w:t>
      </w:r>
    </w:p>
    <w:p w:rsidR="00B72B0C" w:rsidRPr="00C925D8" w:rsidRDefault="00B72B0C" w:rsidP="00B72B0C">
      <w:pPr>
        <w:pStyle w:val="a4"/>
        <w:numPr>
          <w:ilvl w:val="0"/>
          <w:numId w:val="7"/>
        </w:numPr>
        <w:ind w:left="0" w:firstLine="426"/>
        <w:jc w:val="both"/>
      </w:pPr>
      <w:r w:rsidRPr="00C925D8">
        <w:t>экскрементами животных;</w:t>
      </w:r>
    </w:p>
    <w:p w:rsidR="00B72B0C" w:rsidRPr="00C925D8" w:rsidRDefault="00B72B0C" w:rsidP="00B72B0C">
      <w:pPr>
        <w:pStyle w:val="a4"/>
        <w:numPr>
          <w:ilvl w:val="0"/>
          <w:numId w:val="7"/>
        </w:numPr>
        <w:ind w:left="0" w:firstLine="426"/>
        <w:jc w:val="both"/>
      </w:pPr>
      <w:r w:rsidRPr="00C925D8">
        <w:t>ни один из вариантов не подходит.</w:t>
      </w:r>
    </w:p>
    <w:p w:rsidR="00B72B0C" w:rsidRPr="00C925D8" w:rsidRDefault="00B72B0C" w:rsidP="00B72B0C">
      <w:pPr>
        <w:pStyle w:val="a4"/>
        <w:ind w:left="0" w:firstLine="426"/>
        <w:jc w:val="both"/>
      </w:pPr>
    </w:p>
    <w:p w:rsidR="00B72B0C" w:rsidRPr="00816D87" w:rsidRDefault="00B72B0C" w:rsidP="00B72B0C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>Полиморфизм – это:</w:t>
      </w:r>
    </w:p>
    <w:p w:rsidR="00B72B0C" w:rsidRPr="00C925D8" w:rsidRDefault="00B72B0C" w:rsidP="00B72B0C">
      <w:pPr>
        <w:pStyle w:val="a4"/>
        <w:numPr>
          <w:ilvl w:val="0"/>
          <w:numId w:val="8"/>
        </w:numPr>
        <w:ind w:left="0" w:firstLine="426"/>
        <w:jc w:val="both"/>
      </w:pPr>
      <w:r w:rsidRPr="00C925D8">
        <w:t>наличие в популяции нескольких форм гена или признака;</w:t>
      </w:r>
    </w:p>
    <w:p w:rsidR="00B72B0C" w:rsidRPr="00C925D8" w:rsidRDefault="00B72B0C" w:rsidP="00B72B0C">
      <w:pPr>
        <w:pStyle w:val="a4"/>
        <w:numPr>
          <w:ilvl w:val="0"/>
          <w:numId w:val="8"/>
        </w:numPr>
        <w:ind w:left="0" w:firstLine="426"/>
        <w:jc w:val="both"/>
      </w:pPr>
      <w:r w:rsidRPr="00C925D8">
        <w:t>способность изменяться в морфологическом отношении в течени</w:t>
      </w:r>
      <w:proofErr w:type="gramStart"/>
      <w:r w:rsidRPr="00C925D8">
        <w:t>и</w:t>
      </w:r>
      <w:proofErr w:type="gramEnd"/>
      <w:r w:rsidRPr="00C925D8">
        <w:t xml:space="preserve"> жизни;</w:t>
      </w:r>
    </w:p>
    <w:p w:rsidR="00B72B0C" w:rsidRPr="00C925D8" w:rsidRDefault="00B72B0C" w:rsidP="00B72B0C">
      <w:pPr>
        <w:pStyle w:val="a4"/>
        <w:numPr>
          <w:ilvl w:val="0"/>
          <w:numId w:val="8"/>
        </w:numPr>
        <w:ind w:left="0" w:firstLine="426"/>
        <w:jc w:val="both"/>
      </w:pPr>
      <w:r w:rsidRPr="00C925D8">
        <w:t>многообразие потомства;</w:t>
      </w:r>
    </w:p>
    <w:p w:rsidR="00B72B0C" w:rsidRPr="00C925D8" w:rsidRDefault="00B72B0C" w:rsidP="00B72B0C">
      <w:pPr>
        <w:pStyle w:val="a4"/>
        <w:numPr>
          <w:ilvl w:val="0"/>
          <w:numId w:val="8"/>
        </w:numPr>
        <w:ind w:left="0" w:firstLine="426"/>
        <w:jc w:val="both"/>
      </w:pPr>
      <w:r w:rsidRPr="00C925D8">
        <w:t>степень выраженности признака (его экспрессия).</w:t>
      </w:r>
    </w:p>
    <w:p w:rsidR="00B72B0C" w:rsidRPr="00C925D8" w:rsidRDefault="00B72B0C" w:rsidP="00B72B0C">
      <w:pPr>
        <w:pStyle w:val="a4"/>
        <w:ind w:left="0" w:firstLine="426"/>
        <w:jc w:val="both"/>
      </w:pPr>
    </w:p>
    <w:p w:rsidR="00B72B0C" w:rsidRPr="00816D87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b/>
        </w:rPr>
      </w:pPr>
      <w:r w:rsidRPr="00816D87">
        <w:rPr>
          <w:b/>
        </w:rPr>
        <w:t>Наиболее высокое осмотическое давление свойственно клеткам:</w:t>
      </w:r>
    </w:p>
    <w:p w:rsidR="00B72B0C" w:rsidRPr="00C925D8" w:rsidRDefault="00B72B0C" w:rsidP="00B72B0C">
      <w:pPr>
        <w:pStyle w:val="a4"/>
        <w:widowControl/>
        <w:numPr>
          <w:ilvl w:val="0"/>
          <w:numId w:val="9"/>
        </w:numPr>
        <w:autoSpaceDE/>
        <w:autoSpaceDN/>
        <w:adjustRightInd/>
        <w:ind w:left="0" w:firstLine="426"/>
        <w:jc w:val="both"/>
      </w:pPr>
      <w:r w:rsidRPr="00C925D8">
        <w:t>гидрофитов;</w:t>
      </w:r>
    </w:p>
    <w:p w:rsidR="00B72B0C" w:rsidRPr="00C925D8" w:rsidRDefault="00B72B0C" w:rsidP="00B72B0C">
      <w:pPr>
        <w:pStyle w:val="a4"/>
        <w:widowControl/>
        <w:numPr>
          <w:ilvl w:val="0"/>
          <w:numId w:val="9"/>
        </w:numPr>
        <w:autoSpaceDE/>
        <w:autoSpaceDN/>
        <w:adjustRightInd/>
        <w:ind w:left="0" w:firstLine="426"/>
        <w:jc w:val="both"/>
      </w:pPr>
      <w:r w:rsidRPr="00C925D8">
        <w:t>мезофитов;</w:t>
      </w:r>
    </w:p>
    <w:p w:rsidR="00B72B0C" w:rsidRPr="00C925D8" w:rsidRDefault="00B72B0C" w:rsidP="00B72B0C">
      <w:pPr>
        <w:pStyle w:val="a4"/>
        <w:widowControl/>
        <w:numPr>
          <w:ilvl w:val="0"/>
          <w:numId w:val="9"/>
        </w:numPr>
        <w:autoSpaceDE/>
        <w:autoSpaceDN/>
        <w:adjustRightInd/>
        <w:ind w:left="0" w:firstLine="426"/>
        <w:jc w:val="both"/>
      </w:pPr>
      <w:r w:rsidRPr="00C925D8">
        <w:t>ксерофитов;</w:t>
      </w:r>
    </w:p>
    <w:p w:rsidR="00B72B0C" w:rsidRPr="00C925D8" w:rsidRDefault="00B72B0C" w:rsidP="00B72B0C">
      <w:pPr>
        <w:pStyle w:val="a4"/>
        <w:widowControl/>
        <w:numPr>
          <w:ilvl w:val="0"/>
          <w:numId w:val="9"/>
        </w:numPr>
        <w:autoSpaceDE/>
        <w:autoSpaceDN/>
        <w:adjustRightInd/>
        <w:ind w:left="0" w:firstLine="426"/>
        <w:jc w:val="both"/>
      </w:pPr>
      <w:r w:rsidRPr="00C925D8">
        <w:lastRenderedPageBreak/>
        <w:t>галофитов.</w:t>
      </w:r>
    </w:p>
    <w:p w:rsidR="00B72B0C" w:rsidRPr="00C925D8" w:rsidRDefault="00B72B0C" w:rsidP="00B72B0C">
      <w:pPr>
        <w:ind w:firstLine="426"/>
        <w:jc w:val="both"/>
      </w:pPr>
    </w:p>
    <w:p w:rsidR="00B72B0C" w:rsidRPr="00816D87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b/>
        </w:rPr>
      </w:pPr>
      <w:proofErr w:type="spellStart"/>
      <w:r w:rsidRPr="00816D87">
        <w:rPr>
          <w:b/>
        </w:rPr>
        <w:t>Плазмодесмой</w:t>
      </w:r>
      <w:proofErr w:type="spellEnd"/>
      <w:r w:rsidRPr="00816D87">
        <w:rPr>
          <w:b/>
        </w:rPr>
        <w:t xml:space="preserve"> называются:</w:t>
      </w:r>
    </w:p>
    <w:p w:rsidR="00B72B0C" w:rsidRPr="00C925D8" w:rsidRDefault="00B72B0C" w:rsidP="00B72B0C">
      <w:pPr>
        <w:pStyle w:val="a4"/>
        <w:widowControl/>
        <w:numPr>
          <w:ilvl w:val="0"/>
          <w:numId w:val="10"/>
        </w:numPr>
        <w:autoSpaceDE/>
        <w:autoSpaceDN/>
        <w:adjustRightInd/>
        <w:ind w:left="0" w:firstLine="426"/>
        <w:jc w:val="both"/>
      </w:pPr>
      <w:r w:rsidRPr="00C925D8">
        <w:t>мембрана, окружающая вакуоль, точнее соединение нескольких вакуолей;</w:t>
      </w:r>
    </w:p>
    <w:p w:rsidR="00B72B0C" w:rsidRPr="00C925D8" w:rsidRDefault="00B72B0C" w:rsidP="00B72B0C">
      <w:pPr>
        <w:pStyle w:val="a4"/>
        <w:widowControl/>
        <w:numPr>
          <w:ilvl w:val="0"/>
          <w:numId w:val="10"/>
        </w:numPr>
        <w:autoSpaceDE/>
        <w:autoSpaceDN/>
        <w:adjustRightInd/>
        <w:ind w:left="0" w:firstLine="426"/>
        <w:jc w:val="both"/>
      </w:pPr>
      <w:r w:rsidRPr="00C925D8">
        <w:t>соединение цитоплазмы соединенных растительных клеток;</w:t>
      </w:r>
    </w:p>
    <w:p w:rsidR="00B72B0C" w:rsidRPr="00C925D8" w:rsidRDefault="00B72B0C" w:rsidP="00B72B0C">
      <w:pPr>
        <w:pStyle w:val="a4"/>
        <w:widowControl/>
        <w:numPr>
          <w:ilvl w:val="0"/>
          <w:numId w:val="10"/>
        </w:numPr>
        <w:autoSpaceDE/>
        <w:autoSpaceDN/>
        <w:adjustRightInd/>
        <w:ind w:left="0" w:firstLine="426"/>
        <w:jc w:val="both"/>
      </w:pPr>
      <w:r w:rsidRPr="00C925D8">
        <w:t>отверстия в утолщениях клеточных стенках;</w:t>
      </w:r>
    </w:p>
    <w:p w:rsidR="00B72B0C" w:rsidRPr="00C925D8" w:rsidRDefault="00B72B0C" w:rsidP="00B72B0C">
      <w:pPr>
        <w:pStyle w:val="a4"/>
        <w:widowControl/>
        <w:numPr>
          <w:ilvl w:val="0"/>
          <w:numId w:val="10"/>
        </w:numPr>
        <w:autoSpaceDE/>
        <w:autoSpaceDN/>
        <w:adjustRightInd/>
        <w:ind w:left="0" w:firstLine="426"/>
        <w:jc w:val="both"/>
      </w:pPr>
      <w:r w:rsidRPr="00C925D8">
        <w:t>отверстия в ядерной мембране.</w:t>
      </w:r>
    </w:p>
    <w:p w:rsidR="00B72B0C" w:rsidRPr="00C925D8" w:rsidRDefault="00B72B0C" w:rsidP="00B72B0C">
      <w:pPr>
        <w:pStyle w:val="a4"/>
        <w:ind w:left="0" w:firstLine="426"/>
        <w:jc w:val="both"/>
      </w:pPr>
    </w:p>
    <w:p w:rsidR="00B72B0C" w:rsidRPr="00816D87" w:rsidRDefault="00B72B0C" w:rsidP="00B72B0C">
      <w:pPr>
        <w:pStyle w:val="a4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426"/>
        <w:jc w:val="both"/>
        <w:rPr>
          <w:b/>
        </w:rPr>
      </w:pPr>
      <w:r w:rsidRPr="00816D87">
        <w:rPr>
          <w:b/>
        </w:rPr>
        <w:t>Передние рога серого вещества спинного мозга («крылья бабочки») образованы:</w:t>
      </w:r>
    </w:p>
    <w:p w:rsidR="00B72B0C" w:rsidRPr="00C925D8" w:rsidRDefault="00B72B0C" w:rsidP="00B72B0C">
      <w:pPr>
        <w:pStyle w:val="a4"/>
        <w:widowControl/>
        <w:numPr>
          <w:ilvl w:val="0"/>
          <w:numId w:val="11"/>
        </w:numPr>
        <w:autoSpaceDE/>
        <w:autoSpaceDN/>
        <w:adjustRightInd/>
        <w:ind w:left="0" w:firstLine="426"/>
        <w:jc w:val="both"/>
      </w:pPr>
      <w:r w:rsidRPr="00C925D8">
        <w:t>вставочными нейронами;</w:t>
      </w:r>
    </w:p>
    <w:p w:rsidR="00B72B0C" w:rsidRPr="00C925D8" w:rsidRDefault="00B72B0C" w:rsidP="00B72B0C">
      <w:pPr>
        <w:pStyle w:val="a4"/>
        <w:widowControl/>
        <w:numPr>
          <w:ilvl w:val="0"/>
          <w:numId w:val="11"/>
        </w:numPr>
        <w:autoSpaceDE/>
        <w:autoSpaceDN/>
        <w:adjustRightInd/>
        <w:ind w:left="0" w:firstLine="426"/>
        <w:jc w:val="both"/>
      </w:pPr>
      <w:r w:rsidRPr="00C925D8">
        <w:t>телами чувствительных нейронов;</w:t>
      </w:r>
    </w:p>
    <w:p w:rsidR="00B72B0C" w:rsidRPr="00C925D8" w:rsidRDefault="00B72B0C" w:rsidP="00B72B0C">
      <w:pPr>
        <w:pStyle w:val="a4"/>
        <w:widowControl/>
        <w:numPr>
          <w:ilvl w:val="0"/>
          <w:numId w:val="11"/>
        </w:numPr>
        <w:autoSpaceDE/>
        <w:autoSpaceDN/>
        <w:adjustRightInd/>
        <w:ind w:left="0" w:firstLine="426"/>
        <w:jc w:val="both"/>
      </w:pPr>
      <w:r w:rsidRPr="00C925D8">
        <w:t>аксонами чувствительных нейронов;</w:t>
      </w:r>
    </w:p>
    <w:p w:rsidR="00B72B0C" w:rsidRPr="00C925D8" w:rsidRDefault="00B72B0C" w:rsidP="00B72B0C">
      <w:pPr>
        <w:pStyle w:val="a4"/>
        <w:widowControl/>
        <w:numPr>
          <w:ilvl w:val="0"/>
          <w:numId w:val="11"/>
        </w:numPr>
        <w:autoSpaceDE/>
        <w:autoSpaceDN/>
        <w:adjustRightInd/>
        <w:ind w:left="0" w:firstLine="426"/>
        <w:jc w:val="both"/>
      </w:pPr>
      <w:r w:rsidRPr="00C925D8">
        <w:t>телами двигательных нейронов.</w:t>
      </w:r>
    </w:p>
    <w:p w:rsidR="00B72B0C" w:rsidRPr="00C925D8" w:rsidRDefault="00B72B0C" w:rsidP="00B72B0C">
      <w:pPr>
        <w:pStyle w:val="a4"/>
        <w:ind w:left="0" w:firstLine="426"/>
        <w:jc w:val="both"/>
      </w:pPr>
    </w:p>
    <w:p w:rsidR="00B72B0C" w:rsidRPr="00816D87" w:rsidRDefault="00B72B0C" w:rsidP="00B72B0C">
      <w:pPr>
        <w:pStyle w:val="a4"/>
        <w:numPr>
          <w:ilvl w:val="0"/>
          <w:numId w:val="1"/>
        </w:numPr>
        <w:jc w:val="both"/>
        <w:rPr>
          <w:b/>
        </w:rPr>
      </w:pPr>
      <w:proofErr w:type="spellStart"/>
      <w:r w:rsidRPr="00816D87">
        <w:rPr>
          <w:b/>
        </w:rPr>
        <w:t>Аденогипофиз</w:t>
      </w:r>
      <w:proofErr w:type="spellEnd"/>
      <w:r w:rsidRPr="00816D87">
        <w:rPr>
          <w:b/>
        </w:rPr>
        <w:t xml:space="preserve"> не выделяет:</w:t>
      </w:r>
    </w:p>
    <w:p w:rsidR="00B72B0C" w:rsidRDefault="00B72B0C" w:rsidP="00B72B0C">
      <w:pPr>
        <w:pStyle w:val="a4"/>
        <w:numPr>
          <w:ilvl w:val="0"/>
          <w:numId w:val="12"/>
        </w:numPr>
        <w:ind w:left="0" w:firstLine="426"/>
        <w:jc w:val="both"/>
      </w:pPr>
      <w:proofErr w:type="spellStart"/>
      <w:r>
        <w:t>пролактотропный</w:t>
      </w:r>
      <w:proofErr w:type="spellEnd"/>
      <w:r>
        <w:t xml:space="preserve"> гормон;</w:t>
      </w:r>
    </w:p>
    <w:p w:rsidR="00B72B0C" w:rsidRDefault="00B72B0C" w:rsidP="00B72B0C">
      <w:pPr>
        <w:pStyle w:val="a4"/>
        <w:numPr>
          <w:ilvl w:val="0"/>
          <w:numId w:val="12"/>
        </w:numPr>
        <w:ind w:left="0" w:firstLine="426"/>
        <w:jc w:val="both"/>
      </w:pPr>
      <w:proofErr w:type="spellStart"/>
      <w:r>
        <w:t>тиреотропный</w:t>
      </w:r>
      <w:proofErr w:type="spellEnd"/>
      <w:r>
        <w:t xml:space="preserve"> гормон;</w:t>
      </w:r>
    </w:p>
    <w:p w:rsidR="00B72B0C" w:rsidRDefault="00B72B0C" w:rsidP="00B72B0C">
      <w:pPr>
        <w:pStyle w:val="a4"/>
        <w:numPr>
          <w:ilvl w:val="0"/>
          <w:numId w:val="12"/>
        </w:numPr>
        <w:ind w:left="0" w:firstLine="426"/>
        <w:jc w:val="both"/>
      </w:pPr>
      <w:proofErr w:type="spellStart"/>
      <w:r>
        <w:t>фолликулстимулирующий</w:t>
      </w:r>
      <w:proofErr w:type="spellEnd"/>
      <w:r>
        <w:t xml:space="preserve"> гормон;</w:t>
      </w:r>
    </w:p>
    <w:p w:rsidR="00B72B0C" w:rsidRDefault="00B72B0C" w:rsidP="00B72B0C">
      <w:pPr>
        <w:pStyle w:val="a4"/>
        <w:numPr>
          <w:ilvl w:val="0"/>
          <w:numId w:val="12"/>
        </w:numPr>
        <w:ind w:left="0" w:firstLine="426"/>
        <w:jc w:val="both"/>
      </w:pPr>
      <w:r>
        <w:t>окситоцин.</w:t>
      </w:r>
    </w:p>
    <w:p w:rsidR="00B72B0C" w:rsidRPr="00C925D8" w:rsidRDefault="00B72B0C" w:rsidP="00B72B0C">
      <w:pPr>
        <w:pStyle w:val="a4"/>
        <w:ind w:left="426"/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b/>
        </w:rPr>
      </w:pPr>
      <w:r w:rsidRPr="005A2F36">
        <w:rPr>
          <w:b/>
        </w:rPr>
        <w:t>У человека с четвертой группой крови:</w:t>
      </w:r>
    </w:p>
    <w:p w:rsidR="00B72B0C" w:rsidRDefault="00B72B0C" w:rsidP="00B72B0C">
      <w:pPr>
        <w:pStyle w:val="a4"/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</w:pPr>
      <w:r>
        <w:t xml:space="preserve">нет </w:t>
      </w:r>
      <w:proofErr w:type="spellStart"/>
      <w:r>
        <w:t>агглютиногенов</w:t>
      </w:r>
      <w:proofErr w:type="spellEnd"/>
      <w:r>
        <w:t>, есть агглютинины α и β;</w:t>
      </w:r>
    </w:p>
    <w:p w:rsidR="00B72B0C" w:rsidRDefault="00B72B0C" w:rsidP="00B72B0C">
      <w:pPr>
        <w:pStyle w:val="a4"/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</w:pPr>
      <w:r>
        <w:t xml:space="preserve">есть </w:t>
      </w:r>
      <w:proofErr w:type="spellStart"/>
      <w:r>
        <w:t>агглютиноген</w:t>
      </w:r>
      <w:proofErr w:type="spellEnd"/>
      <w:proofErr w:type="gramStart"/>
      <w:r>
        <w:t xml:space="preserve"> А</w:t>
      </w:r>
      <w:proofErr w:type="gramEnd"/>
      <w:r>
        <w:t xml:space="preserve"> и агглютинин</w:t>
      </w:r>
      <w:r w:rsidRPr="002A32EF">
        <w:t xml:space="preserve"> </w:t>
      </w:r>
      <w:r>
        <w:t>β;</w:t>
      </w:r>
    </w:p>
    <w:p w:rsidR="00B72B0C" w:rsidRDefault="00B72B0C" w:rsidP="00B72B0C">
      <w:pPr>
        <w:pStyle w:val="a4"/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</w:pPr>
      <w:r>
        <w:t xml:space="preserve">есть </w:t>
      </w:r>
      <w:proofErr w:type="spellStart"/>
      <w:r>
        <w:t>агглютиноген</w:t>
      </w:r>
      <w:proofErr w:type="spellEnd"/>
      <w:proofErr w:type="gramStart"/>
      <w:r>
        <w:t xml:space="preserve"> В</w:t>
      </w:r>
      <w:proofErr w:type="gramEnd"/>
      <w:r>
        <w:t xml:space="preserve"> и агглютинин</w:t>
      </w:r>
      <w:r w:rsidRPr="002A32EF">
        <w:t xml:space="preserve"> </w:t>
      </w:r>
      <w:r>
        <w:t>α;</w:t>
      </w:r>
    </w:p>
    <w:p w:rsidR="00B72B0C" w:rsidRPr="00C925D8" w:rsidRDefault="00B72B0C" w:rsidP="00B72B0C">
      <w:pPr>
        <w:pStyle w:val="a4"/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</w:pPr>
      <w:r>
        <w:t xml:space="preserve">есть </w:t>
      </w:r>
      <w:proofErr w:type="spellStart"/>
      <w:r>
        <w:t>агглютиногены</w:t>
      </w:r>
      <w:proofErr w:type="spellEnd"/>
      <w:proofErr w:type="gramStart"/>
      <w:r>
        <w:t xml:space="preserve"> А</w:t>
      </w:r>
      <w:proofErr w:type="gramEnd"/>
      <w:r>
        <w:t xml:space="preserve"> и В и нет агглютининов.</w:t>
      </w:r>
    </w:p>
    <w:p w:rsidR="00B72B0C" w:rsidRPr="00C925D8" w:rsidRDefault="00B72B0C" w:rsidP="00B72B0C">
      <w:pPr>
        <w:ind w:firstLine="426"/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b/>
        </w:rPr>
      </w:pPr>
      <w:r w:rsidRPr="005A2F36">
        <w:rPr>
          <w:b/>
        </w:rPr>
        <w:t>На рисунке показана схема токового полета:</w:t>
      </w: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72B0C" w:rsidTr="00E35CBD">
        <w:tc>
          <w:tcPr>
            <w:tcW w:w="4785" w:type="dxa"/>
          </w:tcPr>
          <w:p w:rsidR="00B72B0C" w:rsidRPr="00755C14" w:rsidRDefault="00B72B0C" w:rsidP="00E35CB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лесного конька;</w:t>
            </w:r>
          </w:p>
          <w:p w:rsidR="00B72B0C" w:rsidRPr="00755C14" w:rsidRDefault="00B72B0C" w:rsidP="00E35CB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обыкновенной овсянки;</w:t>
            </w:r>
          </w:p>
          <w:p w:rsidR="00B72B0C" w:rsidRPr="00755C14" w:rsidRDefault="00B72B0C" w:rsidP="00E35CB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садовой славки;</w:t>
            </w:r>
          </w:p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 w:rsidRPr="00755C14">
              <w:rPr>
                <w:sz w:val="24"/>
                <w:szCs w:val="24"/>
              </w:rPr>
              <w:t>обыкновенной чечевицы.</w:t>
            </w:r>
          </w:p>
        </w:tc>
        <w:tc>
          <w:tcPr>
            <w:tcW w:w="4786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80259" cy="1498443"/>
                  <wp:effectExtent l="19050" t="0" r="5791" b="0"/>
                  <wp:docPr id="15" name="Рисунок 4" descr="http://animalkingdom.su/books/item/f00/s00/z0000017/pic/0000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nimalkingdom.su/books/item/f00/s00/z0000017/pic/0000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081" cy="1498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 xml:space="preserve">Молекулы мальтозы состоят </w:t>
      </w:r>
      <w:proofErr w:type="gramStart"/>
      <w:r w:rsidRPr="005A2F36">
        <w:rPr>
          <w:b/>
        </w:rPr>
        <w:t>из</w:t>
      </w:r>
      <w:proofErr w:type="gramEnd"/>
      <w:r w:rsidRPr="005A2F36">
        <w:rPr>
          <w:b/>
        </w:rPr>
        <w:t>:</w:t>
      </w:r>
    </w:p>
    <w:p w:rsidR="00B72B0C" w:rsidRPr="00C925D8" w:rsidRDefault="00B72B0C" w:rsidP="00B72B0C">
      <w:pPr>
        <w:pStyle w:val="a4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</w:pPr>
      <w:r>
        <w:t xml:space="preserve">двух молекул </w:t>
      </w:r>
      <w:r w:rsidRPr="00C925D8">
        <w:t>глюкозы;</w:t>
      </w:r>
    </w:p>
    <w:p w:rsidR="00B72B0C" w:rsidRPr="00C925D8" w:rsidRDefault="00B72B0C" w:rsidP="00B72B0C">
      <w:pPr>
        <w:pStyle w:val="a4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</w:pPr>
      <w:r>
        <w:t xml:space="preserve">двух молекул </w:t>
      </w:r>
      <w:r w:rsidRPr="00C925D8">
        <w:t>галактозы;</w:t>
      </w:r>
    </w:p>
    <w:p w:rsidR="00B72B0C" w:rsidRPr="00C925D8" w:rsidRDefault="00B72B0C" w:rsidP="00B72B0C">
      <w:pPr>
        <w:pStyle w:val="a4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</w:pPr>
      <w:r w:rsidRPr="00C925D8">
        <w:t>фруктозы и галактозы;</w:t>
      </w:r>
    </w:p>
    <w:p w:rsidR="00B72B0C" w:rsidRPr="00C925D8" w:rsidRDefault="00B72B0C" w:rsidP="00B72B0C">
      <w:pPr>
        <w:pStyle w:val="a4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</w:pPr>
      <w:r w:rsidRPr="00C925D8">
        <w:t>галактозы и глюкозы.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numPr>
          <w:ilvl w:val="0"/>
          <w:numId w:val="1"/>
        </w:numPr>
        <w:ind w:left="0" w:firstLine="0"/>
        <w:rPr>
          <w:b/>
        </w:rPr>
      </w:pPr>
      <w:r w:rsidRPr="005A2F36">
        <w:rPr>
          <w:b/>
        </w:rPr>
        <w:t>На рисунке изображен Аристотелев фонарь, представляющий собой впервые описанный Аристотелем и сравненный им по форме с греческим светильником ротовой (челюстной) аппарат: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4427"/>
      </w:tblGrid>
      <w:tr w:rsidR="00B72B0C" w:rsidRPr="00C925D8" w:rsidTr="00E35CBD">
        <w:tc>
          <w:tcPr>
            <w:tcW w:w="4424" w:type="dxa"/>
          </w:tcPr>
          <w:p w:rsidR="00B72B0C" w:rsidRPr="00755C14" w:rsidRDefault="00B72B0C" w:rsidP="00E35CBD">
            <w:pPr>
              <w:pStyle w:val="a4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головоногих моллюсков;</w:t>
            </w:r>
          </w:p>
          <w:p w:rsidR="00B72B0C" w:rsidRPr="00755C14" w:rsidRDefault="00B72B0C" w:rsidP="00E35CBD">
            <w:pPr>
              <w:pStyle w:val="a4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морских ежей;</w:t>
            </w:r>
          </w:p>
          <w:p w:rsidR="00B72B0C" w:rsidRPr="00755C14" w:rsidRDefault="00B72B0C" w:rsidP="00E35CBD">
            <w:pPr>
              <w:pStyle w:val="a4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морских змей;</w:t>
            </w:r>
          </w:p>
          <w:p w:rsidR="00B72B0C" w:rsidRPr="00755C14" w:rsidRDefault="00B72B0C" w:rsidP="00E35CBD">
            <w:pPr>
              <w:pStyle w:val="a4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кистеперых рыб.</w:t>
            </w:r>
          </w:p>
          <w:p w:rsidR="00B72B0C" w:rsidRPr="00C925D8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427" w:type="dxa"/>
          </w:tcPr>
          <w:p w:rsidR="00B72B0C" w:rsidRPr="00C925D8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C925D8">
              <w:rPr>
                <w:noProof/>
              </w:rPr>
              <w:drawing>
                <wp:inline distT="0" distB="0" distL="0" distR="0">
                  <wp:extent cx="873405" cy="873405"/>
                  <wp:effectExtent l="19050" t="0" r="2895" b="0"/>
                  <wp:docPr id="1" name="Рисунок 1" descr="http://yt3.ggpht.com/-i51vkp0tDHE/AAAAAAAAAAI/AAAAAAAAAAA/KFIgOy48rnU/s900-c-k-no/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t3.ggpht.com/-i51vkp0tDHE/AAAAAAAAAAI/AAAAAAAAAAA/KFIgOy48rnU/s900-c-k-no/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106" cy="878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2B0C" w:rsidRPr="00C925D8" w:rsidRDefault="00B72B0C" w:rsidP="00B72B0C">
      <w:pPr>
        <w:pStyle w:val="a4"/>
        <w:widowControl/>
        <w:autoSpaceDE/>
        <w:autoSpaceDN/>
        <w:adjustRightInd/>
        <w:ind w:left="0"/>
        <w:jc w:val="both"/>
        <w:rPr>
          <w:highlight w:val="yellow"/>
        </w:rPr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Покровные ткани растений образованы:</w:t>
      </w:r>
    </w:p>
    <w:p w:rsidR="00B72B0C" w:rsidRPr="00C925D8" w:rsidRDefault="00B72B0C" w:rsidP="00B72B0C">
      <w:pPr>
        <w:pStyle w:val="a4"/>
        <w:widowControl/>
        <w:numPr>
          <w:ilvl w:val="0"/>
          <w:numId w:val="16"/>
        </w:numPr>
        <w:autoSpaceDE/>
        <w:autoSpaceDN/>
        <w:adjustRightInd/>
        <w:ind w:left="0" w:firstLine="0"/>
        <w:jc w:val="both"/>
      </w:pPr>
      <w:r w:rsidRPr="00C925D8">
        <w:t>живыми клетками;</w:t>
      </w:r>
    </w:p>
    <w:p w:rsidR="00B72B0C" w:rsidRPr="00C925D8" w:rsidRDefault="00B72B0C" w:rsidP="00B72B0C">
      <w:pPr>
        <w:pStyle w:val="a4"/>
        <w:widowControl/>
        <w:numPr>
          <w:ilvl w:val="0"/>
          <w:numId w:val="16"/>
        </w:numPr>
        <w:autoSpaceDE/>
        <w:autoSpaceDN/>
        <w:adjustRightInd/>
        <w:ind w:left="0" w:firstLine="0"/>
        <w:jc w:val="both"/>
      </w:pPr>
      <w:r w:rsidRPr="00C925D8">
        <w:t>мертвыми клетками;</w:t>
      </w:r>
    </w:p>
    <w:p w:rsidR="00B72B0C" w:rsidRPr="00C925D8" w:rsidRDefault="00B72B0C" w:rsidP="00B72B0C">
      <w:pPr>
        <w:pStyle w:val="a4"/>
        <w:widowControl/>
        <w:numPr>
          <w:ilvl w:val="0"/>
          <w:numId w:val="16"/>
        </w:numPr>
        <w:autoSpaceDE/>
        <w:autoSpaceDN/>
        <w:adjustRightInd/>
        <w:ind w:left="0" w:firstLine="0"/>
        <w:jc w:val="both"/>
      </w:pPr>
      <w:r w:rsidRPr="00C925D8">
        <w:t>живыми клетками, но без ядер;</w:t>
      </w:r>
    </w:p>
    <w:p w:rsidR="00B72B0C" w:rsidRPr="00C925D8" w:rsidRDefault="00B72B0C" w:rsidP="00B72B0C">
      <w:pPr>
        <w:pStyle w:val="a4"/>
        <w:widowControl/>
        <w:numPr>
          <w:ilvl w:val="0"/>
          <w:numId w:val="16"/>
        </w:numPr>
        <w:autoSpaceDE/>
        <w:autoSpaceDN/>
        <w:adjustRightInd/>
        <w:ind w:left="0" w:firstLine="0"/>
        <w:jc w:val="both"/>
      </w:pPr>
      <w:r w:rsidRPr="00C925D8">
        <w:t>некоторые виды – живыми, некоторые – мертвыми клетками.</w:t>
      </w: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lastRenderedPageBreak/>
        <w:t>Неверным является суждение:</w:t>
      </w:r>
    </w:p>
    <w:p w:rsidR="00B72B0C" w:rsidRPr="00C925D8" w:rsidRDefault="00B72B0C" w:rsidP="00B72B0C">
      <w:pPr>
        <w:pStyle w:val="a4"/>
        <w:widowControl/>
        <w:numPr>
          <w:ilvl w:val="0"/>
          <w:numId w:val="17"/>
        </w:numPr>
        <w:autoSpaceDE/>
        <w:autoSpaceDN/>
        <w:adjustRightInd/>
        <w:ind w:left="0" w:firstLine="0"/>
        <w:jc w:val="both"/>
      </w:pPr>
      <w:proofErr w:type="gramStart"/>
      <w:r w:rsidRPr="00C925D8">
        <w:t>кошачьи</w:t>
      </w:r>
      <w:proofErr w:type="gramEnd"/>
      <w:r w:rsidRPr="00C925D8">
        <w:t xml:space="preserve"> – семейство отряда хищных;</w:t>
      </w:r>
    </w:p>
    <w:p w:rsidR="00B72B0C" w:rsidRPr="00C925D8" w:rsidRDefault="00B72B0C" w:rsidP="00B72B0C">
      <w:pPr>
        <w:pStyle w:val="a4"/>
        <w:widowControl/>
        <w:numPr>
          <w:ilvl w:val="0"/>
          <w:numId w:val="17"/>
        </w:numPr>
        <w:autoSpaceDE/>
        <w:autoSpaceDN/>
        <w:adjustRightInd/>
        <w:ind w:left="0" w:firstLine="0"/>
        <w:jc w:val="both"/>
      </w:pPr>
      <w:r w:rsidRPr="00C925D8">
        <w:t>ежи – семейство отряда насекомоядные;</w:t>
      </w:r>
    </w:p>
    <w:p w:rsidR="00B72B0C" w:rsidRPr="00C925D8" w:rsidRDefault="00B72B0C" w:rsidP="00B72B0C">
      <w:pPr>
        <w:pStyle w:val="a4"/>
        <w:widowControl/>
        <w:numPr>
          <w:ilvl w:val="0"/>
          <w:numId w:val="17"/>
        </w:numPr>
        <w:autoSpaceDE/>
        <w:autoSpaceDN/>
        <w:adjustRightInd/>
        <w:ind w:left="0" w:firstLine="0"/>
        <w:jc w:val="both"/>
      </w:pPr>
      <w:r w:rsidRPr="00C925D8">
        <w:t>заяц – род отряда грызунов;</w:t>
      </w:r>
    </w:p>
    <w:p w:rsidR="00B72B0C" w:rsidRPr="00C925D8" w:rsidRDefault="00B72B0C" w:rsidP="00B72B0C">
      <w:pPr>
        <w:pStyle w:val="a4"/>
        <w:widowControl/>
        <w:numPr>
          <w:ilvl w:val="0"/>
          <w:numId w:val="17"/>
        </w:numPr>
        <w:autoSpaceDE/>
        <w:autoSpaceDN/>
        <w:adjustRightInd/>
        <w:ind w:left="0" w:firstLine="0"/>
        <w:jc w:val="both"/>
      </w:pPr>
      <w:r w:rsidRPr="00C925D8">
        <w:t>тигр – вид рода Пантера.</w:t>
      </w:r>
    </w:p>
    <w:p w:rsidR="00B72B0C" w:rsidRPr="00C925D8" w:rsidRDefault="00B72B0C" w:rsidP="00B72B0C">
      <w:pPr>
        <w:jc w:val="both"/>
      </w:pPr>
    </w:p>
    <w:p w:rsidR="00B72B0C" w:rsidRPr="00C925D8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</w:pPr>
      <w:r w:rsidRPr="005A2F36">
        <w:rPr>
          <w:b/>
        </w:rPr>
        <w:t xml:space="preserve">Концентрация этого вещества в </w:t>
      </w:r>
      <w:proofErr w:type="spellStart"/>
      <w:r w:rsidRPr="005A2F36">
        <w:rPr>
          <w:b/>
        </w:rPr>
        <w:t>Боуменовых</w:t>
      </w:r>
      <w:proofErr w:type="spellEnd"/>
      <w:r w:rsidRPr="005A2F36">
        <w:rPr>
          <w:b/>
        </w:rPr>
        <w:t xml:space="preserve"> капсулах здоровой почки равняется</w:t>
      </w:r>
      <w:r w:rsidRPr="00C925D8">
        <w:t xml:space="preserve"> 0,1, в то время как концентрация данного вещества в моче в норме равна нулю. Это:</w:t>
      </w:r>
    </w:p>
    <w:p w:rsidR="00B72B0C" w:rsidRPr="00C925D8" w:rsidRDefault="00B72B0C" w:rsidP="00B72B0C">
      <w:pPr>
        <w:pStyle w:val="a4"/>
        <w:widowControl/>
        <w:numPr>
          <w:ilvl w:val="0"/>
          <w:numId w:val="18"/>
        </w:numPr>
        <w:autoSpaceDE/>
        <w:autoSpaceDN/>
        <w:adjustRightInd/>
        <w:ind w:left="0" w:firstLine="0"/>
        <w:jc w:val="both"/>
      </w:pPr>
      <w:r w:rsidRPr="00C925D8">
        <w:t>фосфат кальция;</w:t>
      </w:r>
    </w:p>
    <w:p w:rsidR="00B72B0C" w:rsidRPr="00C925D8" w:rsidRDefault="00B72B0C" w:rsidP="00B72B0C">
      <w:pPr>
        <w:pStyle w:val="a4"/>
        <w:widowControl/>
        <w:numPr>
          <w:ilvl w:val="0"/>
          <w:numId w:val="18"/>
        </w:numPr>
        <w:autoSpaceDE/>
        <w:autoSpaceDN/>
        <w:adjustRightInd/>
        <w:ind w:left="0" w:firstLine="0"/>
        <w:jc w:val="both"/>
      </w:pPr>
      <w:r w:rsidRPr="00C925D8">
        <w:t>глюкоза;</w:t>
      </w:r>
    </w:p>
    <w:p w:rsidR="00B72B0C" w:rsidRPr="00C925D8" w:rsidRDefault="00B72B0C" w:rsidP="00B72B0C">
      <w:pPr>
        <w:pStyle w:val="a4"/>
        <w:widowControl/>
        <w:numPr>
          <w:ilvl w:val="0"/>
          <w:numId w:val="18"/>
        </w:numPr>
        <w:autoSpaceDE/>
        <w:autoSpaceDN/>
        <w:adjustRightInd/>
        <w:ind w:left="0" w:firstLine="0"/>
        <w:jc w:val="both"/>
      </w:pPr>
      <w:r w:rsidRPr="00C925D8">
        <w:t>мочевина;</w:t>
      </w:r>
    </w:p>
    <w:p w:rsidR="00B72B0C" w:rsidRPr="00C925D8" w:rsidRDefault="00B72B0C" w:rsidP="00B72B0C">
      <w:pPr>
        <w:pStyle w:val="a4"/>
        <w:widowControl/>
        <w:numPr>
          <w:ilvl w:val="0"/>
          <w:numId w:val="18"/>
        </w:numPr>
        <w:autoSpaceDE/>
        <w:autoSpaceDN/>
        <w:adjustRightInd/>
        <w:ind w:left="0" w:firstLine="0"/>
        <w:jc w:val="both"/>
      </w:pPr>
      <w:r w:rsidRPr="00C925D8">
        <w:t>хлористое железо.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numPr>
          <w:ilvl w:val="0"/>
          <w:numId w:val="1"/>
        </w:numPr>
        <w:ind w:left="0" w:firstLine="0"/>
        <w:jc w:val="both"/>
        <w:rPr>
          <w:b/>
        </w:rPr>
      </w:pPr>
      <w:r w:rsidRPr="005A2F36">
        <w:rPr>
          <w:b/>
        </w:rPr>
        <w:t>Если фрагмент ДНК имеет строение 3</w:t>
      </w:r>
      <w:r w:rsidRPr="005A2F36">
        <w:rPr>
          <w:b/>
          <w:vertAlign w:val="superscript"/>
        </w:rPr>
        <w:t>/</w:t>
      </w:r>
      <w:r w:rsidRPr="005A2F36">
        <w:rPr>
          <w:b/>
        </w:rPr>
        <w:t>...АГТААЦТТА...5</w:t>
      </w:r>
      <w:r w:rsidRPr="005A2F36">
        <w:rPr>
          <w:b/>
          <w:vertAlign w:val="superscript"/>
        </w:rPr>
        <w:t>/</w:t>
      </w:r>
      <w:r w:rsidRPr="005A2F36">
        <w:rPr>
          <w:b/>
        </w:rPr>
        <w:t xml:space="preserve">, то образовавшаяся в результате транскрипции </w:t>
      </w:r>
      <w:proofErr w:type="spellStart"/>
      <w:r w:rsidRPr="005A2F36">
        <w:rPr>
          <w:b/>
        </w:rPr>
        <w:t>иРНК</w:t>
      </w:r>
      <w:proofErr w:type="spellEnd"/>
      <w:r w:rsidRPr="005A2F36">
        <w:rPr>
          <w:b/>
        </w:rPr>
        <w:t xml:space="preserve"> будет состоять </w:t>
      </w:r>
      <w:proofErr w:type="gramStart"/>
      <w:r w:rsidRPr="005A2F36">
        <w:rPr>
          <w:b/>
        </w:rPr>
        <w:t>из</w:t>
      </w:r>
      <w:proofErr w:type="gramEnd"/>
      <w:r w:rsidRPr="005A2F36">
        <w:rPr>
          <w:b/>
        </w:rPr>
        <w:t>:</w:t>
      </w:r>
    </w:p>
    <w:p w:rsidR="00B72B0C" w:rsidRDefault="00B72B0C" w:rsidP="00B72B0C">
      <w:pPr>
        <w:pStyle w:val="a4"/>
        <w:numPr>
          <w:ilvl w:val="0"/>
          <w:numId w:val="19"/>
        </w:numPr>
        <w:ind w:left="0" w:firstLine="0"/>
        <w:jc w:val="both"/>
      </w:pPr>
      <w:r>
        <w:t>5</w:t>
      </w:r>
      <w:r w:rsidRPr="00C85FB2">
        <w:rPr>
          <w:vertAlign w:val="superscript"/>
        </w:rPr>
        <w:t>/</w:t>
      </w:r>
      <w:r>
        <w:t>...АГТААЦТТА...3</w:t>
      </w:r>
      <w:r w:rsidRPr="00C85FB2">
        <w:rPr>
          <w:vertAlign w:val="superscript"/>
        </w:rPr>
        <w:t>/</w:t>
      </w:r>
    </w:p>
    <w:p w:rsidR="00B72B0C" w:rsidRDefault="00B72B0C" w:rsidP="00B72B0C">
      <w:pPr>
        <w:pStyle w:val="a4"/>
        <w:numPr>
          <w:ilvl w:val="0"/>
          <w:numId w:val="19"/>
        </w:numPr>
        <w:ind w:left="0" w:firstLine="0"/>
        <w:jc w:val="both"/>
      </w:pPr>
      <w:r>
        <w:t>5</w:t>
      </w:r>
      <w:r w:rsidRPr="00C85FB2">
        <w:rPr>
          <w:vertAlign w:val="superscript"/>
        </w:rPr>
        <w:t>/</w:t>
      </w:r>
      <w:r>
        <w:t>...ТЦАТТГААТ...3</w:t>
      </w:r>
      <w:r w:rsidRPr="00C85FB2">
        <w:rPr>
          <w:vertAlign w:val="superscript"/>
        </w:rPr>
        <w:t>/</w:t>
      </w:r>
    </w:p>
    <w:p w:rsidR="00B72B0C" w:rsidRDefault="00B72B0C" w:rsidP="00B72B0C">
      <w:pPr>
        <w:pStyle w:val="a4"/>
        <w:numPr>
          <w:ilvl w:val="0"/>
          <w:numId w:val="19"/>
        </w:numPr>
        <w:ind w:left="0" w:firstLine="0"/>
        <w:jc w:val="both"/>
      </w:pPr>
      <w:r>
        <w:t>3</w:t>
      </w:r>
      <w:r w:rsidRPr="00C85FB2">
        <w:rPr>
          <w:vertAlign w:val="superscript"/>
        </w:rPr>
        <w:t>/</w:t>
      </w:r>
      <w:r>
        <w:t>...УЦАУУГААУ...5</w:t>
      </w:r>
      <w:r w:rsidRPr="00C85FB2">
        <w:rPr>
          <w:vertAlign w:val="superscript"/>
        </w:rPr>
        <w:t>/</w:t>
      </w:r>
    </w:p>
    <w:p w:rsidR="00B72B0C" w:rsidRDefault="00B72B0C" w:rsidP="00B72B0C">
      <w:pPr>
        <w:pStyle w:val="a4"/>
        <w:numPr>
          <w:ilvl w:val="0"/>
          <w:numId w:val="19"/>
        </w:numPr>
        <w:ind w:left="0" w:firstLine="0"/>
        <w:jc w:val="both"/>
        <w:rPr>
          <w:vertAlign w:val="superscript"/>
        </w:rPr>
      </w:pPr>
      <w:r>
        <w:t>3</w:t>
      </w:r>
      <w:r w:rsidRPr="00C85FB2">
        <w:rPr>
          <w:vertAlign w:val="superscript"/>
        </w:rPr>
        <w:t>/</w:t>
      </w:r>
      <w:r>
        <w:t>...УААГУУАЦУ...5</w:t>
      </w:r>
      <w:r w:rsidRPr="00C85FB2">
        <w:rPr>
          <w:vertAlign w:val="superscript"/>
        </w:rPr>
        <w:t>/</w:t>
      </w:r>
    </w:p>
    <w:p w:rsidR="00B72B0C" w:rsidRPr="00C925D8" w:rsidRDefault="00B72B0C" w:rsidP="00B72B0C">
      <w:pPr>
        <w:pStyle w:val="a4"/>
        <w:ind w:left="0"/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Тип полового размножения спирогиры называется:</w:t>
      </w:r>
    </w:p>
    <w:p w:rsidR="00B72B0C" w:rsidRDefault="00B72B0C" w:rsidP="00B72B0C">
      <w:pPr>
        <w:pStyle w:val="a4"/>
        <w:widowControl/>
        <w:numPr>
          <w:ilvl w:val="0"/>
          <w:numId w:val="20"/>
        </w:numPr>
        <w:autoSpaceDE/>
        <w:autoSpaceDN/>
        <w:adjustRightInd/>
        <w:ind w:left="0" w:firstLine="0"/>
        <w:jc w:val="both"/>
      </w:pPr>
      <w:r>
        <w:t>изогамией;</w:t>
      </w:r>
    </w:p>
    <w:p w:rsidR="00B72B0C" w:rsidRDefault="00B72B0C" w:rsidP="00B72B0C">
      <w:pPr>
        <w:pStyle w:val="a4"/>
        <w:widowControl/>
        <w:numPr>
          <w:ilvl w:val="0"/>
          <w:numId w:val="20"/>
        </w:numPr>
        <w:autoSpaceDE/>
        <w:autoSpaceDN/>
        <w:adjustRightInd/>
        <w:ind w:left="0" w:firstLine="0"/>
        <w:jc w:val="both"/>
      </w:pPr>
      <w:r>
        <w:t>гетерогамией;</w:t>
      </w:r>
    </w:p>
    <w:p w:rsidR="00B72B0C" w:rsidRDefault="00B72B0C" w:rsidP="00B72B0C">
      <w:pPr>
        <w:pStyle w:val="a4"/>
        <w:widowControl/>
        <w:numPr>
          <w:ilvl w:val="0"/>
          <w:numId w:val="20"/>
        </w:numPr>
        <w:autoSpaceDE/>
        <w:autoSpaceDN/>
        <w:adjustRightInd/>
        <w:ind w:left="0" w:firstLine="0"/>
        <w:jc w:val="both"/>
      </w:pPr>
      <w:r>
        <w:t>оогамией;</w:t>
      </w:r>
    </w:p>
    <w:p w:rsidR="00B72B0C" w:rsidRPr="00C925D8" w:rsidRDefault="00B72B0C" w:rsidP="00B72B0C">
      <w:pPr>
        <w:pStyle w:val="a4"/>
        <w:widowControl/>
        <w:numPr>
          <w:ilvl w:val="0"/>
          <w:numId w:val="20"/>
        </w:numPr>
        <w:autoSpaceDE/>
        <w:autoSpaceDN/>
        <w:adjustRightInd/>
        <w:ind w:left="0" w:firstLine="0"/>
        <w:jc w:val="both"/>
      </w:pPr>
      <w:proofErr w:type="spellStart"/>
      <w:r>
        <w:t>коньюгацией</w:t>
      </w:r>
      <w:proofErr w:type="spellEnd"/>
      <w:r>
        <w:t>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Среди брюхоногих моллюсков живородящими являются:</w:t>
      </w:r>
    </w:p>
    <w:p w:rsidR="00B72B0C" w:rsidRPr="00C925D8" w:rsidRDefault="00B72B0C" w:rsidP="00B72B0C">
      <w:pPr>
        <w:pStyle w:val="a4"/>
        <w:widowControl/>
        <w:numPr>
          <w:ilvl w:val="0"/>
          <w:numId w:val="21"/>
        </w:numPr>
        <w:autoSpaceDE/>
        <w:autoSpaceDN/>
        <w:adjustRightInd/>
        <w:ind w:left="0" w:firstLine="0"/>
        <w:jc w:val="both"/>
      </w:pPr>
      <w:proofErr w:type="spellStart"/>
      <w:r w:rsidRPr="00C925D8">
        <w:t>лужанка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21"/>
        </w:numPr>
        <w:autoSpaceDE/>
        <w:autoSpaceDN/>
        <w:adjustRightInd/>
        <w:ind w:left="0" w:firstLine="0"/>
        <w:jc w:val="both"/>
      </w:pPr>
      <w:r w:rsidRPr="00C925D8">
        <w:t>голый слизень;</w:t>
      </w:r>
    </w:p>
    <w:p w:rsidR="00B72B0C" w:rsidRPr="00C925D8" w:rsidRDefault="00B72B0C" w:rsidP="00B72B0C">
      <w:pPr>
        <w:pStyle w:val="a4"/>
        <w:widowControl/>
        <w:numPr>
          <w:ilvl w:val="0"/>
          <w:numId w:val="21"/>
        </w:numPr>
        <w:autoSpaceDE/>
        <w:autoSpaceDN/>
        <w:adjustRightInd/>
        <w:ind w:left="0" w:firstLine="0"/>
        <w:jc w:val="both"/>
      </w:pPr>
      <w:r w:rsidRPr="00C925D8">
        <w:t>прудовик;</w:t>
      </w:r>
    </w:p>
    <w:p w:rsidR="00B72B0C" w:rsidRPr="00C925D8" w:rsidRDefault="00B72B0C" w:rsidP="00B72B0C">
      <w:pPr>
        <w:pStyle w:val="a4"/>
        <w:widowControl/>
        <w:numPr>
          <w:ilvl w:val="0"/>
          <w:numId w:val="21"/>
        </w:numPr>
        <w:autoSpaceDE/>
        <w:autoSpaceDN/>
        <w:adjustRightInd/>
        <w:ind w:left="0" w:firstLine="0"/>
        <w:jc w:val="both"/>
      </w:pPr>
      <w:r w:rsidRPr="00C925D8">
        <w:t>виноградная улитка.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На рисунке перстневидный хрящ обозначен цифрой: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06"/>
        <w:gridCol w:w="1580"/>
        <w:gridCol w:w="4785"/>
      </w:tblGrid>
      <w:tr w:rsidR="00B72B0C" w:rsidRPr="00816D87" w:rsidTr="00E35CBD">
        <w:tc>
          <w:tcPr>
            <w:tcW w:w="3206" w:type="dxa"/>
          </w:tcPr>
          <w:p w:rsidR="00B72B0C" w:rsidRPr="00816D87" w:rsidRDefault="00B72B0C" w:rsidP="00E35CBD">
            <w:pPr>
              <w:pStyle w:val="a4"/>
              <w:widowControl/>
              <w:numPr>
                <w:ilvl w:val="0"/>
                <w:numId w:val="2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816D87">
              <w:rPr>
                <w:b/>
                <w:sz w:val="24"/>
                <w:szCs w:val="24"/>
              </w:rPr>
              <w:t>1</w:t>
            </w:r>
          </w:p>
          <w:p w:rsidR="00B72B0C" w:rsidRPr="00816D87" w:rsidRDefault="00B72B0C" w:rsidP="00E35CBD">
            <w:pPr>
              <w:pStyle w:val="a4"/>
              <w:widowControl/>
              <w:numPr>
                <w:ilvl w:val="0"/>
                <w:numId w:val="2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816D87">
              <w:rPr>
                <w:b/>
                <w:sz w:val="24"/>
                <w:szCs w:val="24"/>
              </w:rPr>
              <w:t>2</w:t>
            </w:r>
          </w:p>
          <w:p w:rsidR="00B72B0C" w:rsidRPr="00816D87" w:rsidRDefault="00B72B0C" w:rsidP="00E35CBD">
            <w:pPr>
              <w:pStyle w:val="a4"/>
              <w:widowControl/>
              <w:numPr>
                <w:ilvl w:val="0"/>
                <w:numId w:val="2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816D87">
              <w:rPr>
                <w:b/>
                <w:sz w:val="24"/>
                <w:szCs w:val="24"/>
              </w:rPr>
              <w:t>3,4</w:t>
            </w:r>
          </w:p>
          <w:p w:rsidR="00B72B0C" w:rsidRPr="00816D87" w:rsidRDefault="00B72B0C" w:rsidP="00E35CBD">
            <w:pPr>
              <w:pStyle w:val="a4"/>
              <w:widowControl/>
              <w:numPr>
                <w:ilvl w:val="0"/>
                <w:numId w:val="2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816D87">
              <w:rPr>
                <w:b/>
                <w:sz w:val="24"/>
                <w:szCs w:val="24"/>
              </w:rPr>
              <w:t>5</w:t>
            </w:r>
          </w:p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80" w:type="dxa"/>
          </w:tcPr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  <w:sz w:val="24"/>
                <w:szCs w:val="24"/>
                <w:highlight w:val="yellow"/>
              </w:rPr>
            </w:pPr>
            <w:r w:rsidRPr="00816D87">
              <w:rPr>
                <w:b/>
                <w:noProof/>
              </w:rPr>
              <w:drawing>
                <wp:inline distT="0" distB="0" distL="0" distR="0">
                  <wp:extent cx="946556" cy="1731890"/>
                  <wp:effectExtent l="19050" t="0" r="5944" b="0"/>
                  <wp:docPr id="16" name="Рисунок 1" descr="http://singlikeadiva.ru/wp-content/uploads/sites/2/2015/10/%D1%81%D1%82%D1%80%D0%BE%D0%B5%D0%BD%D0%B8%D0%B5-%D0%B3%D0%BE%D1%80%D1%82%D0%B0%D0%BD%D0%B8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inglikeadiva.ru/wp-content/uploads/sites/2/2015/10/%D1%81%D1%82%D1%80%D0%BE%D0%B5%D0%BD%D0%B8%D0%B5-%D0%B3%D0%BE%D1%80%D1%82%D0%B0%D0%BD%D0%B8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75373" b="171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009" cy="1732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1</w:t>
            </w:r>
          </w:p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2</w:t>
            </w:r>
          </w:p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</w:p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3</w:t>
            </w:r>
          </w:p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4</w:t>
            </w:r>
          </w:p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</w:p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5</w:t>
            </w:r>
          </w:p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</w:p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6</w:t>
            </w:r>
          </w:p>
        </w:tc>
      </w:tr>
    </w:tbl>
    <w:p w:rsidR="00B72B0C" w:rsidRPr="00C925D8" w:rsidRDefault="00B72B0C" w:rsidP="00B72B0C">
      <w:pPr>
        <w:pStyle w:val="a4"/>
        <w:widowControl/>
        <w:autoSpaceDE/>
        <w:autoSpaceDN/>
        <w:adjustRightInd/>
        <w:ind w:left="0"/>
        <w:jc w:val="both"/>
        <w:rPr>
          <w:highlight w:val="yellow"/>
        </w:rPr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Инвазионная для собаки стадия жизненного цикла эхинококка называется:</w:t>
      </w:r>
    </w:p>
    <w:p w:rsidR="00B72B0C" w:rsidRPr="00C925D8" w:rsidRDefault="00B72B0C" w:rsidP="00B72B0C">
      <w:pPr>
        <w:pStyle w:val="a4"/>
        <w:widowControl/>
        <w:numPr>
          <w:ilvl w:val="0"/>
          <w:numId w:val="23"/>
        </w:numPr>
        <w:autoSpaceDE/>
        <w:autoSpaceDN/>
        <w:adjustRightInd/>
        <w:jc w:val="both"/>
      </w:pPr>
      <w:r w:rsidRPr="00C925D8">
        <w:t>яйцо;</w:t>
      </w:r>
    </w:p>
    <w:p w:rsidR="00B72B0C" w:rsidRPr="00C925D8" w:rsidRDefault="00B72B0C" w:rsidP="00B72B0C">
      <w:pPr>
        <w:pStyle w:val="a4"/>
        <w:widowControl/>
        <w:numPr>
          <w:ilvl w:val="0"/>
          <w:numId w:val="23"/>
        </w:numPr>
        <w:autoSpaceDE/>
        <w:autoSpaceDN/>
        <w:adjustRightInd/>
        <w:jc w:val="both"/>
      </w:pPr>
      <w:proofErr w:type="spellStart"/>
      <w:r w:rsidRPr="00C925D8">
        <w:t>онкосфера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23"/>
        </w:numPr>
        <w:autoSpaceDE/>
        <w:autoSpaceDN/>
        <w:adjustRightInd/>
        <w:jc w:val="both"/>
      </w:pPr>
      <w:r w:rsidRPr="00C925D8">
        <w:t>финна типа цистицерк;</w:t>
      </w:r>
    </w:p>
    <w:p w:rsidR="00B72B0C" w:rsidRPr="00C925D8" w:rsidRDefault="00B72B0C" w:rsidP="00B72B0C">
      <w:pPr>
        <w:pStyle w:val="a4"/>
        <w:widowControl/>
        <w:numPr>
          <w:ilvl w:val="0"/>
          <w:numId w:val="23"/>
        </w:numPr>
        <w:autoSpaceDE/>
        <w:autoSpaceDN/>
        <w:adjustRightInd/>
        <w:jc w:val="both"/>
      </w:pPr>
      <w:r w:rsidRPr="00C925D8">
        <w:t>финна типа эхинококк.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numPr>
          <w:ilvl w:val="0"/>
          <w:numId w:val="1"/>
        </w:numPr>
        <w:ind w:left="0"/>
        <w:jc w:val="both"/>
        <w:rPr>
          <w:b/>
        </w:rPr>
      </w:pPr>
      <w:r w:rsidRPr="005A2F36">
        <w:rPr>
          <w:b/>
        </w:rPr>
        <w:t>У паука-крестовика органы выделения называются</w:t>
      </w:r>
    </w:p>
    <w:p w:rsidR="00B72B0C" w:rsidRPr="00C925D8" w:rsidRDefault="00B72B0C" w:rsidP="00B72B0C">
      <w:pPr>
        <w:pStyle w:val="a4"/>
        <w:numPr>
          <w:ilvl w:val="0"/>
          <w:numId w:val="24"/>
        </w:numPr>
        <w:jc w:val="both"/>
      </w:pPr>
      <w:r w:rsidRPr="00C925D8">
        <w:t>почками;</w:t>
      </w:r>
    </w:p>
    <w:p w:rsidR="00B72B0C" w:rsidRPr="00C925D8" w:rsidRDefault="00B72B0C" w:rsidP="00B72B0C">
      <w:pPr>
        <w:pStyle w:val="a4"/>
        <w:numPr>
          <w:ilvl w:val="0"/>
          <w:numId w:val="24"/>
        </w:numPr>
        <w:jc w:val="both"/>
      </w:pPr>
      <w:proofErr w:type="spellStart"/>
      <w:r w:rsidRPr="00C925D8">
        <w:t>протонефридиями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numPr>
          <w:ilvl w:val="0"/>
          <w:numId w:val="24"/>
        </w:numPr>
        <w:jc w:val="both"/>
      </w:pPr>
      <w:r w:rsidRPr="00C925D8">
        <w:t>метанефридиями;</w:t>
      </w:r>
    </w:p>
    <w:p w:rsidR="00B72B0C" w:rsidRDefault="00B72B0C" w:rsidP="00B72B0C">
      <w:pPr>
        <w:pStyle w:val="a4"/>
        <w:numPr>
          <w:ilvl w:val="0"/>
          <w:numId w:val="24"/>
        </w:numPr>
        <w:jc w:val="both"/>
      </w:pPr>
      <w:proofErr w:type="spellStart"/>
      <w:r w:rsidRPr="00C925D8">
        <w:t>мальпигиевыми</w:t>
      </w:r>
      <w:proofErr w:type="spellEnd"/>
      <w:r w:rsidRPr="00C925D8">
        <w:t xml:space="preserve"> сосудами.</w:t>
      </w:r>
    </w:p>
    <w:p w:rsidR="00B72B0C" w:rsidRPr="00C925D8" w:rsidRDefault="00B72B0C" w:rsidP="00B72B0C">
      <w:pPr>
        <w:pStyle w:val="a4"/>
        <w:jc w:val="both"/>
      </w:pPr>
    </w:p>
    <w:p w:rsidR="00B72B0C" w:rsidRPr="005A2F36" w:rsidRDefault="00B72B0C" w:rsidP="00B72B0C">
      <w:pPr>
        <w:pStyle w:val="a4"/>
        <w:numPr>
          <w:ilvl w:val="0"/>
          <w:numId w:val="1"/>
        </w:numPr>
        <w:ind w:left="0"/>
        <w:jc w:val="both"/>
        <w:rPr>
          <w:b/>
        </w:rPr>
      </w:pPr>
      <w:r w:rsidRPr="005A2F36">
        <w:rPr>
          <w:b/>
        </w:rPr>
        <w:lastRenderedPageBreak/>
        <w:t>Одной из функций парасимпатической нервной системы является:</w:t>
      </w:r>
    </w:p>
    <w:p w:rsidR="00B72B0C" w:rsidRPr="00C925D8" w:rsidRDefault="00B72B0C" w:rsidP="00B72B0C">
      <w:pPr>
        <w:pStyle w:val="a4"/>
        <w:numPr>
          <w:ilvl w:val="0"/>
          <w:numId w:val="25"/>
        </w:numPr>
        <w:jc w:val="both"/>
      </w:pPr>
      <w:r w:rsidRPr="00C925D8">
        <w:t>усиление работы сердца;</w:t>
      </w:r>
    </w:p>
    <w:p w:rsidR="00B72B0C" w:rsidRPr="00C925D8" w:rsidRDefault="00B72B0C" w:rsidP="00B72B0C">
      <w:pPr>
        <w:pStyle w:val="a4"/>
        <w:numPr>
          <w:ilvl w:val="0"/>
          <w:numId w:val="25"/>
        </w:numPr>
        <w:jc w:val="both"/>
      </w:pPr>
      <w:r>
        <w:t>р</w:t>
      </w:r>
      <w:r w:rsidRPr="00C925D8">
        <w:t>асширение сосудов мышц и мозга;</w:t>
      </w:r>
    </w:p>
    <w:p w:rsidR="00B72B0C" w:rsidRPr="00C925D8" w:rsidRDefault="00B72B0C" w:rsidP="00B72B0C">
      <w:pPr>
        <w:pStyle w:val="a4"/>
        <w:numPr>
          <w:ilvl w:val="0"/>
          <w:numId w:val="25"/>
        </w:numPr>
        <w:jc w:val="both"/>
      </w:pPr>
      <w:r w:rsidRPr="00C925D8">
        <w:t>замедление дыхания;</w:t>
      </w:r>
    </w:p>
    <w:p w:rsidR="00B72B0C" w:rsidRDefault="00B72B0C" w:rsidP="00B72B0C">
      <w:pPr>
        <w:pStyle w:val="a4"/>
        <w:numPr>
          <w:ilvl w:val="0"/>
          <w:numId w:val="25"/>
        </w:numPr>
        <w:jc w:val="both"/>
      </w:pPr>
      <w:r w:rsidRPr="00C925D8">
        <w:t>расширение зрачков.</w:t>
      </w:r>
    </w:p>
    <w:p w:rsidR="00B72B0C" w:rsidRPr="00C925D8" w:rsidRDefault="00B72B0C" w:rsidP="00B72B0C">
      <w:pPr>
        <w:pStyle w:val="a4"/>
        <w:ind w:left="0"/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Болевые рецепторы (</w:t>
      </w:r>
      <w:proofErr w:type="spellStart"/>
      <w:r w:rsidRPr="005A2F36">
        <w:rPr>
          <w:b/>
        </w:rPr>
        <w:t>ноцицепторы</w:t>
      </w:r>
      <w:proofErr w:type="spellEnd"/>
      <w:r w:rsidRPr="005A2F36">
        <w:rPr>
          <w:b/>
        </w:rPr>
        <w:t>) у человека представлены:</w:t>
      </w:r>
    </w:p>
    <w:p w:rsidR="00B72B0C" w:rsidRPr="00C925D8" w:rsidRDefault="00B72B0C" w:rsidP="00B72B0C">
      <w:pPr>
        <w:pStyle w:val="a4"/>
        <w:widowControl/>
        <w:numPr>
          <w:ilvl w:val="0"/>
          <w:numId w:val="26"/>
        </w:numPr>
        <w:autoSpaceDE/>
        <w:autoSpaceDN/>
        <w:adjustRightInd/>
        <w:jc w:val="both"/>
      </w:pPr>
      <w:r w:rsidRPr="00C925D8">
        <w:t xml:space="preserve">колбами </w:t>
      </w:r>
      <w:proofErr w:type="spellStart"/>
      <w:r w:rsidRPr="00C925D8">
        <w:t>Краузе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26"/>
        </w:numPr>
        <w:autoSpaceDE/>
        <w:autoSpaceDN/>
        <w:adjustRightInd/>
        <w:jc w:val="both"/>
      </w:pPr>
      <w:r w:rsidRPr="00C925D8">
        <w:t xml:space="preserve">тельцами </w:t>
      </w:r>
      <w:proofErr w:type="spellStart"/>
      <w:r w:rsidRPr="00C925D8">
        <w:t>Паччино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26"/>
        </w:numPr>
        <w:autoSpaceDE/>
        <w:autoSpaceDN/>
        <w:adjustRightInd/>
        <w:jc w:val="both"/>
      </w:pPr>
      <w:proofErr w:type="spellStart"/>
      <w:r w:rsidRPr="00C925D8">
        <w:t>неинкапсулированными</w:t>
      </w:r>
      <w:proofErr w:type="spellEnd"/>
      <w:r w:rsidRPr="00C925D8">
        <w:t xml:space="preserve"> нервными окончаниями;</w:t>
      </w:r>
    </w:p>
    <w:p w:rsidR="00B72B0C" w:rsidRPr="00C925D8" w:rsidRDefault="00B72B0C" w:rsidP="00B72B0C">
      <w:pPr>
        <w:pStyle w:val="a4"/>
        <w:widowControl/>
        <w:numPr>
          <w:ilvl w:val="0"/>
          <w:numId w:val="26"/>
        </w:numPr>
        <w:autoSpaceDE/>
        <w:autoSpaceDN/>
        <w:adjustRightInd/>
        <w:jc w:val="both"/>
      </w:pPr>
      <w:r w:rsidRPr="00C925D8">
        <w:t xml:space="preserve">тельцами </w:t>
      </w:r>
      <w:proofErr w:type="spellStart"/>
      <w:r w:rsidRPr="00C925D8">
        <w:t>Руффини</w:t>
      </w:r>
      <w:proofErr w:type="spellEnd"/>
      <w:r w:rsidRPr="00C925D8">
        <w:t>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Только для пе</w:t>
      </w:r>
      <w:r w:rsidR="00437A14">
        <w:rPr>
          <w:b/>
        </w:rPr>
        <w:t>че</w:t>
      </w:r>
      <w:r w:rsidRPr="005A2F36">
        <w:rPr>
          <w:b/>
        </w:rPr>
        <w:t>ни характерно:</w:t>
      </w:r>
    </w:p>
    <w:p w:rsidR="00B72B0C" w:rsidRDefault="00B72B0C" w:rsidP="00B72B0C">
      <w:pPr>
        <w:pStyle w:val="a4"/>
        <w:numPr>
          <w:ilvl w:val="0"/>
          <w:numId w:val="27"/>
        </w:numPr>
        <w:jc w:val="both"/>
      </w:pPr>
      <w:r>
        <w:t>кроветворение;</w:t>
      </w:r>
    </w:p>
    <w:p w:rsidR="00B72B0C" w:rsidRDefault="00B72B0C" w:rsidP="00B72B0C">
      <w:pPr>
        <w:pStyle w:val="a4"/>
        <w:numPr>
          <w:ilvl w:val="0"/>
          <w:numId w:val="27"/>
        </w:numPr>
        <w:jc w:val="both"/>
      </w:pPr>
      <w:r>
        <w:t>образование мочевины;</w:t>
      </w:r>
    </w:p>
    <w:p w:rsidR="00B72B0C" w:rsidRDefault="00B72B0C" w:rsidP="00B72B0C">
      <w:pPr>
        <w:pStyle w:val="a4"/>
        <w:numPr>
          <w:ilvl w:val="0"/>
          <w:numId w:val="27"/>
        </w:numPr>
        <w:jc w:val="both"/>
      </w:pPr>
      <w:r>
        <w:t>образование гликогена;</w:t>
      </w:r>
    </w:p>
    <w:p w:rsidR="00B72B0C" w:rsidRDefault="00B72B0C" w:rsidP="00B72B0C">
      <w:pPr>
        <w:pStyle w:val="a4"/>
        <w:numPr>
          <w:ilvl w:val="0"/>
          <w:numId w:val="27"/>
        </w:numPr>
        <w:jc w:val="both"/>
      </w:pPr>
      <w:r>
        <w:t>разрушение эритроцитов.</w:t>
      </w:r>
    </w:p>
    <w:p w:rsidR="00B72B0C" w:rsidRPr="004776CE" w:rsidRDefault="00B72B0C" w:rsidP="00B72B0C">
      <w:pPr>
        <w:pStyle w:val="a4"/>
        <w:ind w:left="1080"/>
        <w:jc w:val="both"/>
        <w:rPr>
          <w:sz w:val="16"/>
        </w:rPr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Малая 40</w:t>
      </w:r>
      <w:r w:rsidRPr="005A2F36">
        <w:rPr>
          <w:b/>
          <w:lang w:val="en-US"/>
        </w:rPr>
        <w:t>S</w:t>
      </w:r>
      <w:r w:rsidRPr="005A2F36">
        <w:rPr>
          <w:b/>
        </w:rPr>
        <w:t>-</w:t>
      </w:r>
      <w:proofErr w:type="spellStart"/>
      <w:r w:rsidRPr="005A2F36">
        <w:rPr>
          <w:b/>
        </w:rPr>
        <w:t>субчастица</w:t>
      </w:r>
      <w:proofErr w:type="spellEnd"/>
      <w:r w:rsidRPr="005A2F36">
        <w:rPr>
          <w:b/>
        </w:rPr>
        <w:t xml:space="preserve"> </w:t>
      </w:r>
      <w:proofErr w:type="spellStart"/>
      <w:r w:rsidRPr="005A2F36">
        <w:rPr>
          <w:b/>
        </w:rPr>
        <w:t>эукариотической</w:t>
      </w:r>
      <w:proofErr w:type="spellEnd"/>
      <w:r w:rsidRPr="005A2F36">
        <w:rPr>
          <w:b/>
        </w:rPr>
        <w:t xml:space="preserve"> рибосомы содержит:</w:t>
      </w:r>
    </w:p>
    <w:p w:rsidR="00B72B0C" w:rsidRPr="00C925D8" w:rsidRDefault="00B72B0C" w:rsidP="00B72B0C">
      <w:pPr>
        <w:pStyle w:val="a4"/>
        <w:widowControl/>
        <w:numPr>
          <w:ilvl w:val="0"/>
          <w:numId w:val="28"/>
        </w:numPr>
        <w:autoSpaceDE/>
        <w:autoSpaceDN/>
        <w:adjustRightInd/>
        <w:jc w:val="both"/>
      </w:pPr>
      <w:r w:rsidRPr="00C925D8">
        <w:t>1 молекула РНК;</w:t>
      </w:r>
    </w:p>
    <w:p w:rsidR="00B72B0C" w:rsidRPr="00C925D8" w:rsidRDefault="00B72B0C" w:rsidP="00B72B0C">
      <w:pPr>
        <w:pStyle w:val="a4"/>
        <w:widowControl/>
        <w:numPr>
          <w:ilvl w:val="0"/>
          <w:numId w:val="28"/>
        </w:numPr>
        <w:autoSpaceDE/>
        <w:autoSpaceDN/>
        <w:adjustRightInd/>
        <w:jc w:val="both"/>
      </w:pPr>
      <w:r w:rsidRPr="00C925D8">
        <w:t>2 молекулы РНК;</w:t>
      </w:r>
    </w:p>
    <w:p w:rsidR="00B72B0C" w:rsidRPr="00C925D8" w:rsidRDefault="00B72B0C" w:rsidP="00B72B0C">
      <w:pPr>
        <w:pStyle w:val="a4"/>
        <w:widowControl/>
        <w:numPr>
          <w:ilvl w:val="0"/>
          <w:numId w:val="28"/>
        </w:numPr>
        <w:autoSpaceDE/>
        <w:autoSpaceDN/>
        <w:adjustRightInd/>
        <w:jc w:val="both"/>
      </w:pPr>
      <w:r w:rsidRPr="00C925D8">
        <w:t>3 молекулы РНК;</w:t>
      </w:r>
    </w:p>
    <w:p w:rsidR="00B72B0C" w:rsidRPr="00C925D8" w:rsidRDefault="00B72B0C" w:rsidP="00B72B0C">
      <w:pPr>
        <w:pStyle w:val="a4"/>
        <w:widowControl/>
        <w:numPr>
          <w:ilvl w:val="0"/>
          <w:numId w:val="28"/>
        </w:numPr>
        <w:autoSpaceDE/>
        <w:autoSpaceDN/>
        <w:adjustRightInd/>
        <w:jc w:val="both"/>
      </w:pPr>
      <w:r w:rsidRPr="00C925D8">
        <w:t>4 молекулы РНК.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Расстояние между нуклеотидами в молекуле ДНК (В-форма):</w:t>
      </w:r>
    </w:p>
    <w:p w:rsidR="00B72B0C" w:rsidRPr="00C925D8" w:rsidRDefault="00B72B0C" w:rsidP="00B72B0C">
      <w:pPr>
        <w:pStyle w:val="a4"/>
        <w:widowControl/>
        <w:numPr>
          <w:ilvl w:val="0"/>
          <w:numId w:val="29"/>
        </w:numPr>
        <w:autoSpaceDE/>
        <w:autoSpaceDN/>
        <w:adjustRightInd/>
        <w:jc w:val="both"/>
      </w:pPr>
      <w:r w:rsidRPr="00C925D8">
        <w:t>0,34 нм;</w:t>
      </w:r>
    </w:p>
    <w:p w:rsidR="00B72B0C" w:rsidRPr="00C925D8" w:rsidRDefault="00B72B0C" w:rsidP="00B72B0C">
      <w:pPr>
        <w:pStyle w:val="a4"/>
        <w:widowControl/>
        <w:numPr>
          <w:ilvl w:val="0"/>
          <w:numId w:val="29"/>
        </w:numPr>
        <w:autoSpaceDE/>
        <w:autoSpaceDN/>
        <w:adjustRightInd/>
        <w:jc w:val="both"/>
      </w:pPr>
      <w:r w:rsidRPr="00C925D8">
        <w:t>3,4 нм;</w:t>
      </w:r>
    </w:p>
    <w:p w:rsidR="00B72B0C" w:rsidRPr="00C925D8" w:rsidRDefault="00B72B0C" w:rsidP="00B72B0C">
      <w:pPr>
        <w:pStyle w:val="a4"/>
        <w:widowControl/>
        <w:numPr>
          <w:ilvl w:val="0"/>
          <w:numId w:val="29"/>
        </w:numPr>
        <w:autoSpaceDE/>
        <w:autoSpaceDN/>
        <w:adjustRightInd/>
        <w:jc w:val="both"/>
      </w:pPr>
      <w:r w:rsidRPr="00C925D8">
        <w:t>2 нм;</w:t>
      </w:r>
    </w:p>
    <w:p w:rsidR="00B72B0C" w:rsidRPr="00C925D8" w:rsidRDefault="00B72B0C" w:rsidP="00B72B0C">
      <w:pPr>
        <w:pStyle w:val="a4"/>
        <w:widowControl/>
        <w:numPr>
          <w:ilvl w:val="0"/>
          <w:numId w:val="29"/>
        </w:numPr>
        <w:autoSpaceDE/>
        <w:autoSpaceDN/>
        <w:adjustRightInd/>
        <w:jc w:val="both"/>
      </w:pPr>
      <w:r w:rsidRPr="00C925D8">
        <w:t>10 нм.</w:t>
      </w:r>
    </w:p>
    <w:p w:rsidR="00B72B0C" w:rsidRPr="004776CE" w:rsidRDefault="00B72B0C" w:rsidP="00B72B0C">
      <w:pPr>
        <w:jc w:val="both"/>
        <w:rPr>
          <w:sz w:val="16"/>
        </w:rPr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Характерные докембрийские ископаемые – строматолиты – это:</w:t>
      </w:r>
    </w:p>
    <w:p w:rsidR="00B72B0C" w:rsidRPr="00C925D8" w:rsidRDefault="00B72B0C" w:rsidP="00B72B0C">
      <w:pPr>
        <w:pStyle w:val="a4"/>
        <w:widowControl/>
        <w:numPr>
          <w:ilvl w:val="0"/>
          <w:numId w:val="30"/>
        </w:numPr>
        <w:autoSpaceDE/>
        <w:autoSpaceDN/>
        <w:adjustRightInd/>
        <w:jc w:val="both"/>
      </w:pPr>
      <w:r w:rsidRPr="00C925D8">
        <w:t>ископаемые формы губок;</w:t>
      </w:r>
    </w:p>
    <w:p w:rsidR="00B72B0C" w:rsidRPr="00C925D8" w:rsidRDefault="00B72B0C" w:rsidP="00B72B0C">
      <w:pPr>
        <w:pStyle w:val="a4"/>
        <w:widowControl/>
        <w:numPr>
          <w:ilvl w:val="0"/>
          <w:numId w:val="30"/>
        </w:numPr>
        <w:autoSpaceDE/>
        <w:autoSpaceDN/>
        <w:adjustRightInd/>
        <w:jc w:val="both"/>
      </w:pPr>
      <w:r w:rsidRPr="00C925D8">
        <w:t xml:space="preserve">сообщества </w:t>
      </w:r>
      <w:proofErr w:type="gramStart"/>
      <w:r w:rsidRPr="00C925D8">
        <w:t>аэробных</w:t>
      </w:r>
      <w:proofErr w:type="gramEnd"/>
      <w:r w:rsidRPr="00C925D8">
        <w:t xml:space="preserve"> и анаэробных </w:t>
      </w:r>
      <w:proofErr w:type="spellStart"/>
      <w:r w:rsidRPr="00C925D8">
        <w:t>цианобактерий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30"/>
        </w:numPr>
        <w:autoSpaceDE/>
        <w:autoSpaceDN/>
        <w:adjustRightInd/>
        <w:jc w:val="both"/>
      </w:pPr>
      <w:r w:rsidRPr="00C925D8">
        <w:t xml:space="preserve">образования, получившиеся в результате отложения солей кальция в клеточную оболочку </w:t>
      </w:r>
      <w:proofErr w:type="spellStart"/>
      <w:r w:rsidRPr="00C925D8">
        <w:t>цианобактерий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30"/>
        </w:numPr>
        <w:autoSpaceDE/>
        <w:autoSpaceDN/>
        <w:adjustRightInd/>
        <w:jc w:val="both"/>
      </w:pPr>
      <w:r w:rsidRPr="00C925D8">
        <w:t xml:space="preserve">образования, получившиеся в результате отложения солей кальция под  поверхность </w:t>
      </w:r>
      <w:proofErr w:type="spellStart"/>
      <w:r w:rsidRPr="00C925D8">
        <w:t>цианобактериального</w:t>
      </w:r>
      <w:proofErr w:type="spellEnd"/>
      <w:r w:rsidRPr="00C925D8">
        <w:t xml:space="preserve"> мата.</w:t>
      </w:r>
    </w:p>
    <w:p w:rsidR="00B72B0C" w:rsidRPr="004776CE" w:rsidRDefault="00B72B0C" w:rsidP="00B72B0C">
      <w:pPr>
        <w:jc w:val="both"/>
        <w:rPr>
          <w:sz w:val="16"/>
        </w:rPr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Редукционное деление (мейоз) происходит при образовании:</w:t>
      </w:r>
    </w:p>
    <w:p w:rsidR="00B72B0C" w:rsidRPr="00C925D8" w:rsidRDefault="00B72B0C" w:rsidP="00B72B0C">
      <w:pPr>
        <w:pStyle w:val="a4"/>
        <w:widowControl/>
        <w:numPr>
          <w:ilvl w:val="0"/>
          <w:numId w:val="31"/>
        </w:numPr>
        <w:autoSpaceDE/>
        <w:autoSpaceDN/>
        <w:adjustRightInd/>
        <w:jc w:val="both"/>
      </w:pPr>
      <w:r w:rsidRPr="00C925D8">
        <w:t>споры бактерий;</w:t>
      </w:r>
    </w:p>
    <w:p w:rsidR="00B72B0C" w:rsidRPr="00C925D8" w:rsidRDefault="00B72B0C" w:rsidP="00B72B0C">
      <w:pPr>
        <w:pStyle w:val="a4"/>
        <w:widowControl/>
        <w:numPr>
          <w:ilvl w:val="0"/>
          <w:numId w:val="31"/>
        </w:numPr>
        <w:autoSpaceDE/>
        <w:autoSpaceDN/>
        <w:adjustRightInd/>
        <w:jc w:val="both"/>
      </w:pPr>
      <w:r w:rsidRPr="00C925D8">
        <w:t xml:space="preserve">зооспоры </w:t>
      </w:r>
      <w:proofErr w:type="spellStart"/>
      <w:r w:rsidRPr="00C925D8">
        <w:t>улотрикса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31"/>
        </w:numPr>
        <w:autoSpaceDE/>
        <w:autoSpaceDN/>
        <w:adjustRightInd/>
        <w:jc w:val="both"/>
      </w:pPr>
      <w:r w:rsidRPr="00C925D8">
        <w:t>зооспоры фитофторы;</w:t>
      </w:r>
    </w:p>
    <w:p w:rsidR="00B72B0C" w:rsidRPr="00C925D8" w:rsidRDefault="00B72B0C" w:rsidP="00B72B0C">
      <w:pPr>
        <w:pStyle w:val="a4"/>
        <w:widowControl/>
        <w:numPr>
          <w:ilvl w:val="0"/>
          <w:numId w:val="31"/>
        </w:numPr>
        <w:autoSpaceDE/>
        <w:autoSpaceDN/>
        <w:adjustRightInd/>
        <w:jc w:val="both"/>
      </w:pPr>
      <w:r w:rsidRPr="00C925D8">
        <w:t>споры маршанции.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 xml:space="preserve">Родители здоровы, у одного – вторая группа крови, у другого – третья; Их первый ребенок имеет первую группу крови и страдает </w:t>
      </w:r>
      <w:proofErr w:type="spellStart"/>
      <w:r w:rsidRPr="005A2F36">
        <w:rPr>
          <w:b/>
        </w:rPr>
        <w:t>гемофолией</w:t>
      </w:r>
      <w:proofErr w:type="spellEnd"/>
      <w:r w:rsidRPr="005A2F36">
        <w:rPr>
          <w:b/>
        </w:rPr>
        <w:t>. Вероятность повторного рождения в этой семье ребенка с такими признаками составляет:</w:t>
      </w:r>
    </w:p>
    <w:p w:rsidR="00B72B0C" w:rsidRDefault="00B72B0C" w:rsidP="00B72B0C">
      <w:pPr>
        <w:pStyle w:val="a4"/>
        <w:numPr>
          <w:ilvl w:val="0"/>
          <w:numId w:val="32"/>
        </w:numPr>
        <w:jc w:val="both"/>
      </w:pPr>
      <w:r>
        <w:t>9/16;</w:t>
      </w:r>
    </w:p>
    <w:p w:rsidR="00B72B0C" w:rsidRDefault="00B72B0C" w:rsidP="00B72B0C">
      <w:pPr>
        <w:pStyle w:val="a4"/>
        <w:numPr>
          <w:ilvl w:val="0"/>
          <w:numId w:val="32"/>
        </w:numPr>
        <w:jc w:val="both"/>
      </w:pPr>
      <w:r>
        <w:t>3/16;</w:t>
      </w:r>
    </w:p>
    <w:p w:rsidR="00B72B0C" w:rsidRDefault="00B72B0C" w:rsidP="00B72B0C">
      <w:pPr>
        <w:pStyle w:val="a4"/>
        <w:numPr>
          <w:ilvl w:val="0"/>
          <w:numId w:val="32"/>
        </w:numPr>
        <w:jc w:val="both"/>
      </w:pPr>
      <w:r>
        <w:t>1/16;</w:t>
      </w:r>
    </w:p>
    <w:p w:rsidR="00B72B0C" w:rsidRDefault="00B72B0C" w:rsidP="00B72B0C">
      <w:pPr>
        <w:pStyle w:val="a4"/>
        <w:numPr>
          <w:ilvl w:val="0"/>
          <w:numId w:val="32"/>
        </w:numPr>
        <w:jc w:val="both"/>
      </w:pPr>
      <w:r>
        <w:t>0.</w:t>
      </w:r>
    </w:p>
    <w:p w:rsidR="00B72B0C" w:rsidRPr="004776CE" w:rsidRDefault="00B72B0C" w:rsidP="00B72B0C">
      <w:pPr>
        <w:pStyle w:val="a4"/>
        <w:jc w:val="both"/>
        <w:rPr>
          <w:sz w:val="16"/>
        </w:rPr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Ядрышко можно наблюдать:</w:t>
      </w:r>
    </w:p>
    <w:p w:rsidR="00B72B0C" w:rsidRPr="00C925D8" w:rsidRDefault="00B72B0C" w:rsidP="00B72B0C">
      <w:pPr>
        <w:pStyle w:val="a4"/>
        <w:widowControl/>
        <w:numPr>
          <w:ilvl w:val="0"/>
          <w:numId w:val="33"/>
        </w:numPr>
        <w:autoSpaceDE/>
        <w:autoSpaceDN/>
        <w:adjustRightInd/>
        <w:jc w:val="both"/>
      </w:pPr>
      <w:r w:rsidRPr="00C925D8">
        <w:t>во время мейоза;</w:t>
      </w:r>
    </w:p>
    <w:p w:rsidR="00B72B0C" w:rsidRPr="00C925D8" w:rsidRDefault="00B72B0C" w:rsidP="00B72B0C">
      <w:pPr>
        <w:pStyle w:val="a4"/>
        <w:widowControl/>
        <w:numPr>
          <w:ilvl w:val="0"/>
          <w:numId w:val="33"/>
        </w:numPr>
        <w:autoSpaceDE/>
        <w:autoSpaceDN/>
        <w:adjustRightInd/>
        <w:jc w:val="both"/>
      </w:pPr>
      <w:r w:rsidRPr="00C925D8">
        <w:t>в эритроцитах млекопитающих;</w:t>
      </w:r>
    </w:p>
    <w:p w:rsidR="00B72B0C" w:rsidRPr="00C925D8" w:rsidRDefault="00B72B0C" w:rsidP="00B72B0C">
      <w:pPr>
        <w:pStyle w:val="a4"/>
        <w:widowControl/>
        <w:numPr>
          <w:ilvl w:val="0"/>
          <w:numId w:val="33"/>
        </w:numPr>
        <w:autoSpaceDE/>
        <w:autoSpaceDN/>
        <w:adjustRightInd/>
        <w:jc w:val="both"/>
      </w:pPr>
      <w:r w:rsidRPr="00C925D8">
        <w:t xml:space="preserve">во время </w:t>
      </w:r>
      <w:proofErr w:type="spellStart"/>
      <w:r w:rsidRPr="00C925D8">
        <w:t>апоптоза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33"/>
        </w:numPr>
        <w:autoSpaceDE/>
        <w:autoSpaceDN/>
        <w:adjustRightInd/>
        <w:jc w:val="both"/>
      </w:pPr>
      <w:r w:rsidRPr="00C925D8">
        <w:t xml:space="preserve">во </w:t>
      </w:r>
      <w:r>
        <w:t>в</w:t>
      </w:r>
      <w:r w:rsidRPr="00C925D8">
        <w:t>ремя роста растительных клеток.</w:t>
      </w: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lastRenderedPageBreak/>
        <w:t>На рисунке молекула целлюлозы изображена под номером: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646"/>
        <w:gridCol w:w="2443"/>
      </w:tblGrid>
      <w:tr w:rsidR="00B72B0C" w:rsidRPr="003F298F" w:rsidTr="00E35CBD">
        <w:tc>
          <w:tcPr>
            <w:tcW w:w="2518" w:type="dxa"/>
          </w:tcPr>
          <w:p w:rsidR="00B72B0C" w:rsidRPr="003F298F" w:rsidRDefault="00B72B0C" w:rsidP="00E35CBD">
            <w:pPr>
              <w:pStyle w:val="a4"/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1;</w:t>
            </w:r>
          </w:p>
          <w:p w:rsidR="00B72B0C" w:rsidRPr="003F298F" w:rsidRDefault="00B72B0C" w:rsidP="00E35CBD">
            <w:pPr>
              <w:pStyle w:val="a4"/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2;</w:t>
            </w:r>
          </w:p>
          <w:p w:rsidR="00B72B0C" w:rsidRPr="003F298F" w:rsidRDefault="00B72B0C" w:rsidP="00E35CBD">
            <w:pPr>
              <w:pStyle w:val="a4"/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3;</w:t>
            </w:r>
          </w:p>
          <w:p w:rsidR="00B72B0C" w:rsidRPr="003F298F" w:rsidRDefault="00B72B0C" w:rsidP="00E35CBD">
            <w:pPr>
              <w:pStyle w:val="a4"/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both"/>
            </w:pPr>
            <w:r w:rsidRPr="003F298F">
              <w:rPr>
                <w:sz w:val="24"/>
                <w:szCs w:val="24"/>
              </w:rPr>
              <w:t>2, 3</w:t>
            </w:r>
            <w:r w:rsidRPr="003F298F">
              <w:t>.</w:t>
            </w:r>
          </w:p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67" w:type="dxa"/>
          </w:tcPr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3F298F">
              <w:rPr>
                <w:noProof/>
              </w:rPr>
              <w:drawing>
                <wp:inline distT="0" distB="0" distL="0" distR="0">
                  <wp:extent cx="1521521" cy="1850745"/>
                  <wp:effectExtent l="19050" t="0" r="2479" b="0"/>
                  <wp:docPr id="5" name="Рисунок 1" descr="http://ok-t.ru/studopedia/baza18/2135323792148.files/image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k-t.ru/studopedia/baza18/2135323792148.files/image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479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954" cy="1852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3" w:type="dxa"/>
          </w:tcPr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1.</w:t>
            </w:r>
          </w:p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2.</w:t>
            </w:r>
          </w:p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B72B0C" w:rsidRPr="003F298F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3.</w:t>
            </w:r>
          </w:p>
        </w:tc>
      </w:tr>
    </w:tbl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 xml:space="preserve">Изучение кроссинговера используется </w:t>
      </w:r>
      <w:proofErr w:type="gramStart"/>
      <w:r w:rsidRPr="005A2F36">
        <w:rPr>
          <w:b/>
        </w:rPr>
        <w:t>для</w:t>
      </w:r>
      <w:proofErr w:type="gramEnd"/>
      <w:r w:rsidRPr="005A2F36">
        <w:rPr>
          <w:b/>
        </w:rPr>
        <w:t>:</w:t>
      </w:r>
    </w:p>
    <w:p w:rsidR="00B72B0C" w:rsidRPr="00C925D8" w:rsidRDefault="00B72B0C" w:rsidP="00B72B0C">
      <w:pPr>
        <w:pStyle w:val="a4"/>
        <w:widowControl/>
        <w:numPr>
          <w:ilvl w:val="0"/>
          <w:numId w:val="35"/>
        </w:numPr>
        <w:autoSpaceDE/>
        <w:autoSpaceDN/>
        <w:adjustRightInd/>
        <w:jc w:val="both"/>
      </w:pPr>
      <w:r w:rsidRPr="00C925D8">
        <w:t>установления эффективности расхождения хромосом в анафазе;</w:t>
      </w:r>
    </w:p>
    <w:p w:rsidR="00B72B0C" w:rsidRPr="00C925D8" w:rsidRDefault="00B72B0C" w:rsidP="00B72B0C">
      <w:pPr>
        <w:pStyle w:val="a4"/>
        <w:widowControl/>
        <w:numPr>
          <w:ilvl w:val="0"/>
          <w:numId w:val="35"/>
        </w:numPr>
        <w:autoSpaceDE/>
        <w:autoSpaceDN/>
        <w:adjustRightInd/>
        <w:jc w:val="both"/>
      </w:pPr>
      <w:r w:rsidRPr="00C925D8">
        <w:t>установление физического расстояния между генами;</w:t>
      </w:r>
    </w:p>
    <w:p w:rsidR="00B72B0C" w:rsidRPr="00C925D8" w:rsidRDefault="00B72B0C" w:rsidP="00B72B0C">
      <w:pPr>
        <w:pStyle w:val="a4"/>
        <w:widowControl/>
        <w:numPr>
          <w:ilvl w:val="0"/>
          <w:numId w:val="35"/>
        </w:numPr>
        <w:autoSpaceDE/>
        <w:autoSpaceDN/>
        <w:adjustRightInd/>
        <w:jc w:val="both"/>
      </w:pPr>
      <w:r w:rsidRPr="00C925D8">
        <w:t>установление взаимодействия между генами;</w:t>
      </w:r>
    </w:p>
    <w:p w:rsidR="00B72B0C" w:rsidRPr="00C925D8" w:rsidRDefault="00B72B0C" w:rsidP="00B72B0C">
      <w:pPr>
        <w:pStyle w:val="a4"/>
        <w:widowControl/>
        <w:numPr>
          <w:ilvl w:val="0"/>
          <w:numId w:val="35"/>
        </w:numPr>
        <w:autoSpaceDE/>
        <w:autoSpaceDN/>
        <w:adjustRightInd/>
        <w:jc w:val="both"/>
      </w:pPr>
      <w:r w:rsidRPr="00C925D8">
        <w:t>определения частоты мутаций.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Вид взаимодействия генов, при котором ген одной аллельной пары не дает проявиться в фенотипе генам другой аллельной пары, называется:</w:t>
      </w:r>
    </w:p>
    <w:p w:rsidR="00B72B0C" w:rsidRDefault="00B72B0C" w:rsidP="00B72B0C">
      <w:pPr>
        <w:pStyle w:val="a4"/>
        <w:numPr>
          <w:ilvl w:val="0"/>
          <w:numId w:val="36"/>
        </w:numPr>
        <w:jc w:val="both"/>
      </w:pPr>
      <w:proofErr w:type="spellStart"/>
      <w:r>
        <w:t>комплементарностью</w:t>
      </w:r>
      <w:proofErr w:type="spellEnd"/>
      <w:r>
        <w:t>;</w:t>
      </w:r>
    </w:p>
    <w:p w:rsidR="00B72B0C" w:rsidRDefault="00B72B0C" w:rsidP="00B72B0C">
      <w:pPr>
        <w:pStyle w:val="a4"/>
        <w:numPr>
          <w:ilvl w:val="0"/>
          <w:numId w:val="36"/>
        </w:numPr>
        <w:jc w:val="both"/>
      </w:pPr>
      <w:r>
        <w:t>эффектом положения;</w:t>
      </w:r>
    </w:p>
    <w:p w:rsidR="00B72B0C" w:rsidRDefault="00B72B0C" w:rsidP="00B72B0C">
      <w:pPr>
        <w:pStyle w:val="a4"/>
        <w:numPr>
          <w:ilvl w:val="0"/>
          <w:numId w:val="36"/>
        </w:numPr>
        <w:jc w:val="both"/>
      </w:pPr>
      <w:proofErr w:type="spellStart"/>
      <w:r>
        <w:t>эпистазом</w:t>
      </w:r>
      <w:proofErr w:type="spellEnd"/>
      <w:r>
        <w:t>;</w:t>
      </w:r>
    </w:p>
    <w:p w:rsidR="00B72B0C" w:rsidRDefault="00B72B0C" w:rsidP="00B72B0C">
      <w:pPr>
        <w:pStyle w:val="a4"/>
        <w:numPr>
          <w:ilvl w:val="0"/>
          <w:numId w:val="36"/>
        </w:numPr>
        <w:jc w:val="both"/>
      </w:pPr>
      <w:r>
        <w:t>полимерией.</w:t>
      </w:r>
    </w:p>
    <w:p w:rsidR="00B72B0C" w:rsidRPr="00C925D8" w:rsidRDefault="00B72B0C" w:rsidP="00B72B0C">
      <w:pPr>
        <w:pStyle w:val="a4"/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Неправильным соотнесением клетки к ткани является:</w:t>
      </w:r>
    </w:p>
    <w:p w:rsidR="00B72B0C" w:rsidRPr="00C925D8" w:rsidRDefault="00B72B0C" w:rsidP="00B72B0C">
      <w:pPr>
        <w:pStyle w:val="a4"/>
        <w:widowControl/>
        <w:numPr>
          <w:ilvl w:val="0"/>
          <w:numId w:val="37"/>
        </w:numPr>
        <w:autoSpaceDE/>
        <w:autoSpaceDN/>
        <w:adjustRightInd/>
        <w:jc w:val="both"/>
      </w:pPr>
      <w:r w:rsidRPr="00C925D8">
        <w:t>корневой волосок – покровная ткань;</w:t>
      </w:r>
    </w:p>
    <w:p w:rsidR="00B72B0C" w:rsidRPr="00C925D8" w:rsidRDefault="00B72B0C" w:rsidP="00B72B0C">
      <w:pPr>
        <w:pStyle w:val="a4"/>
        <w:widowControl/>
        <w:numPr>
          <w:ilvl w:val="0"/>
          <w:numId w:val="37"/>
        </w:numPr>
        <w:autoSpaceDE/>
        <w:autoSpaceDN/>
        <w:adjustRightInd/>
        <w:jc w:val="both"/>
      </w:pPr>
      <w:r w:rsidRPr="00C925D8">
        <w:t xml:space="preserve">клетка </w:t>
      </w:r>
      <w:proofErr w:type="spellStart"/>
      <w:r w:rsidRPr="00C925D8">
        <w:t>полисадной</w:t>
      </w:r>
      <w:proofErr w:type="spellEnd"/>
      <w:r w:rsidRPr="00C925D8">
        <w:t xml:space="preserve"> паренхимы – основная ткань;</w:t>
      </w:r>
    </w:p>
    <w:p w:rsidR="00B72B0C" w:rsidRPr="00C925D8" w:rsidRDefault="00B72B0C" w:rsidP="00B72B0C">
      <w:pPr>
        <w:pStyle w:val="a4"/>
        <w:widowControl/>
        <w:numPr>
          <w:ilvl w:val="0"/>
          <w:numId w:val="37"/>
        </w:numPr>
        <w:autoSpaceDE/>
        <w:autoSpaceDN/>
        <w:adjustRightInd/>
        <w:jc w:val="both"/>
      </w:pPr>
      <w:r w:rsidRPr="00C925D8">
        <w:t>замыкающая клетка – покровная ткань;</w:t>
      </w:r>
    </w:p>
    <w:p w:rsidR="00B72B0C" w:rsidRPr="00C925D8" w:rsidRDefault="00B72B0C" w:rsidP="00B72B0C">
      <w:pPr>
        <w:pStyle w:val="a4"/>
        <w:widowControl/>
        <w:numPr>
          <w:ilvl w:val="0"/>
          <w:numId w:val="37"/>
        </w:numPr>
        <w:autoSpaceDE/>
        <w:autoSpaceDN/>
        <w:adjustRightInd/>
        <w:jc w:val="both"/>
      </w:pPr>
      <w:r w:rsidRPr="00C925D8">
        <w:t>клетка-спутница – выделительная ткань.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jc w:val="both"/>
        <w:rPr>
          <w:b/>
        </w:rPr>
      </w:pPr>
      <w:r w:rsidRPr="005A2F36">
        <w:rPr>
          <w:b/>
        </w:rPr>
        <w:t>Во время световой фазы фотосинтеза не происходит:</w:t>
      </w:r>
    </w:p>
    <w:p w:rsidR="00B72B0C" w:rsidRDefault="00B72B0C" w:rsidP="00B72B0C">
      <w:pPr>
        <w:pStyle w:val="a4"/>
        <w:widowControl/>
        <w:numPr>
          <w:ilvl w:val="0"/>
          <w:numId w:val="38"/>
        </w:numPr>
        <w:autoSpaceDE/>
        <w:autoSpaceDN/>
        <w:adjustRightInd/>
        <w:jc w:val="both"/>
      </w:pPr>
      <w:r>
        <w:t>фотолиз воды;</w:t>
      </w:r>
    </w:p>
    <w:p w:rsidR="00B72B0C" w:rsidRDefault="00B72B0C" w:rsidP="00B72B0C">
      <w:pPr>
        <w:pStyle w:val="a4"/>
        <w:widowControl/>
        <w:numPr>
          <w:ilvl w:val="0"/>
          <w:numId w:val="38"/>
        </w:numPr>
        <w:autoSpaceDE/>
        <w:autoSpaceDN/>
        <w:adjustRightInd/>
        <w:jc w:val="both"/>
      </w:pPr>
      <w:r>
        <w:t>образование АТФ;</w:t>
      </w:r>
    </w:p>
    <w:p w:rsidR="00B72B0C" w:rsidRDefault="00B72B0C" w:rsidP="00B72B0C">
      <w:pPr>
        <w:pStyle w:val="a4"/>
        <w:widowControl/>
        <w:numPr>
          <w:ilvl w:val="0"/>
          <w:numId w:val="38"/>
        </w:numPr>
        <w:autoSpaceDE/>
        <w:autoSpaceDN/>
        <w:adjustRightInd/>
        <w:jc w:val="both"/>
      </w:pPr>
      <w:r>
        <w:t>выделение кислорода;</w:t>
      </w:r>
    </w:p>
    <w:p w:rsidR="00B72B0C" w:rsidRPr="00C925D8" w:rsidRDefault="00B72B0C" w:rsidP="00B72B0C">
      <w:pPr>
        <w:pStyle w:val="a4"/>
        <w:widowControl/>
        <w:numPr>
          <w:ilvl w:val="0"/>
          <w:numId w:val="38"/>
        </w:numPr>
        <w:autoSpaceDE/>
        <w:autoSpaceDN/>
        <w:adjustRightInd/>
        <w:jc w:val="both"/>
      </w:pPr>
      <w:proofErr w:type="spellStart"/>
      <w:r>
        <w:t>карбоксилирование</w:t>
      </w:r>
      <w:proofErr w:type="spellEnd"/>
      <w:r>
        <w:t xml:space="preserve"> </w:t>
      </w:r>
      <w:proofErr w:type="spellStart"/>
      <w:r>
        <w:t>рибулозодифосфата</w:t>
      </w:r>
      <w:proofErr w:type="spellEnd"/>
      <w:r w:rsidRPr="00C925D8">
        <w:t>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Какой экологический закон иллюстрирует приведенный рисунок:</w:t>
      </w: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72B0C" w:rsidTr="00E35CBD">
        <w:tc>
          <w:tcPr>
            <w:tcW w:w="4785" w:type="dxa"/>
          </w:tcPr>
          <w:p w:rsidR="00B72B0C" w:rsidRPr="0013583D" w:rsidRDefault="00B72B0C" w:rsidP="00E35CBD">
            <w:pPr>
              <w:pStyle w:val="a4"/>
              <w:numPr>
                <w:ilvl w:val="0"/>
                <w:numId w:val="39"/>
              </w:numPr>
              <w:ind w:left="349" w:firstLine="0"/>
              <w:jc w:val="both"/>
              <w:rPr>
                <w:sz w:val="24"/>
                <w:szCs w:val="24"/>
              </w:rPr>
            </w:pPr>
            <w:r w:rsidRPr="0013583D">
              <w:rPr>
                <w:sz w:val="24"/>
                <w:szCs w:val="24"/>
              </w:rPr>
              <w:t>закон оптимума;</w:t>
            </w:r>
          </w:p>
          <w:p w:rsidR="00B72B0C" w:rsidRPr="0013583D" w:rsidRDefault="00B72B0C" w:rsidP="00E35CBD">
            <w:pPr>
              <w:pStyle w:val="a4"/>
              <w:numPr>
                <w:ilvl w:val="0"/>
                <w:numId w:val="39"/>
              </w:numPr>
              <w:ind w:left="349" w:firstLine="0"/>
              <w:jc w:val="both"/>
              <w:rPr>
                <w:sz w:val="24"/>
                <w:szCs w:val="24"/>
              </w:rPr>
            </w:pPr>
            <w:r w:rsidRPr="0013583D">
              <w:rPr>
                <w:sz w:val="24"/>
                <w:szCs w:val="24"/>
              </w:rPr>
              <w:t>закон толерантности;</w:t>
            </w:r>
          </w:p>
          <w:p w:rsidR="00B72B0C" w:rsidRPr="0013583D" w:rsidRDefault="00B72B0C" w:rsidP="00E35CBD">
            <w:pPr>
              <w:pStyle w:val="a4"/>
              <w:numPr>
                <w:ilvl w:val="0"/>
                <w:numId w:val="39"/>
              </w:numPr>
              <w:ind w:left="349" w:firstLine="0"/>
              <w:jc w:val="both"/>
              <w:rPr>
                <w:sz w:val="24"/>
                <w:szCs w:val="24"/>
              </w:rPr>
            </w:pPr>
            <w:r w:rsidRPr="0013583D">
              <w:rPr>
                <w:sz w:val="24"/>
                <w:szCs w:val="24"/>
              </w:rPr>
              <w:t>закон минимума;</w:t>
            </w:r>
          </w:p>
          <w:p w:rsidR="00B72B0C" w:rsidRDefault="00B72B0C" w:rsidP="00E35CBD">
            <w:pPr>
              <w:pStyle w:val="a4"/>
              <w:numPr>
                <w:ilvl w:val="0"/>
                <w:numId w:val="39"/>
              </w:numPr>
              <w:ind w:left="349" w:firstLine="0"/>
              <w:jc w:val="both"/>
            </w:pPr>
            <w:r w:rsidRPr="0013583D">
              <w:rPr>
                <w:sz w:val="24"/>
                <w:szCs w:val="24"/>
              </w:rPr>
              <w:t>закон независимого действия экологических факторов.</w:t>
            </w:r>
          </w:p>
        </w:tc>
        <w:tc>
          <w:tcPr>
            <w:tcW w:w="4786" w:type="dxa"/>
          </w:tcPr>
          <w:p w:rsidR="00B72B0C" w:rsidRDefault="00B72B0C" w:rsidP="00E35CBD">
            <w:pPr>
              <w:pStyle w:val="a4"/>
              <w:ind w:left="0"/>
              <w:jc w:val="center"/>
            </w:pPr>
            <w:r w:rsidRPr="0079125C">
              <w:rPr>
                <w:noProof/>
              </w:rPr>
              <w:drawing>
                <wp:inline distT="0" distB="0" distL="0" distR="0">
                  <wp:extent cx="1067837" cy="1105134"/>
                  <wp:effectExtent l="19050" t="0" r="0" b="0"/>
                  <wp:docPr id="14" name="Рисунок 4" descr="http://asprus.ru/blog/wp-content/gallery/prezentaciya-adob-rus-mikroudobreniya/adob_rus_pr_04_1.jpg?6c2e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sprus.ru/blog/wp-content/gallery/prezentaciya-adob-rus-mikroudobreniya/adob_rus_pr_04_1.jpg?6c2e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220" t="18467" r="45354" b="150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29" cy="1106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Большой кроншнеп (</w:t>
      </w:r>
      <w:proofErr w:type="spellStart"/>
      <w:r w:rsidRPr="005A2F36">
        <w:rPr>
          <w:b/>
          <w:lang w:val="en-US"/>
        </w:rPr>
        <w:t>Numenius</w:t>
      </w:r>
      <w:proofErr w:type="spellEnd"/>
      <w:r w:rsidRPr="005A2F36">
        <w:rPr>
          <w:b/>
        </w:rPr>
        <w:t xml:space="preserve"> </w:t>
      </w:r>
      <w:proofErr w:type="spellStart"/>
      <w:r w:rsidRPr="005A2F36">
        <w:rPr>
          <w:b/>
          <w:lang w:val="en-US"/>
        </w:rPr>
        <w:t>arquata</w:t>
      </w:r>
      <w:proofErr w:type="spellEnd"/>
      <w:r w:rsidRPr="005A2F36">
        <w:rPr>
          <w:b/>
        </w:rPr>
        <w:t>) – это:</w:t>
      </w:r>
    </w:p>
    <w:p w:rsidR="00B72B0C" w:rsidRPr="00C925D8" w:rsidRDefault="00B72B0C" w:rsidP="00B72B0C">
      <w:pPr>
        <w:pStyle w:val="a4"/>
        <w:widowControl/>
        <w:numPr>
          <w:ilvl w:val="0"/>
          <w:numId w:val="40"/>
        </w:numPr>
        <w:autoSpaceDE/>
        <w:autoSpaceDN/>
        <w:adjustRightInd/>
        <w:jc w:val="both"/>
      </w:pPr>
      <w:r w:rsidRPr="00C925D8">
        <w:t>кулик;</w:t>
      </w:r>
    </w:p>
    <w:p w:rsidR="00B72B0C" w:rsidRPr="00C925D8" w:rsidRDefault="00B72B0C" w:rsidP="00B72B0C">
      <w:pPr>
        <w:pStyle w:val="a4"/>
        <w:widowControl/>
        <w:numPr>
          <w:ilvl w:val="0"/>
          <w:numId w:val="40"/>
        </w:numPr>
        <w:autoSpaceDE/>
        <w:autoSpaceDN/>
        <w:adjustRightInd/>
        <w:jc w:val="both"/>
      </w:pPr>
      <w:r w:rsidRPr="00C925D8">
        <w:t>дневной хищник;</w:t>
      </w:r>
    </w:p>
    <w:p w:rsidR="00B72B0C" w:rsidRPr="00C925D8" w:rsidRDefault="00B72B0C" w:rsidP="00B72B0C">
      <w:pPr>
        <w:pStyle w:val="a4"/>
        <w:widowControl/>
        <w:numPr>
          <w:ilvl w:val="0"/>
          <w:numId w:val="40"/>
        </w:numPr>
        <w:autoSpaceDE/>
        <w:autoSpaceDN/>
        <w:adjustRightInd/>
        <w:jc w:val="both"/>
      </w:pPr>
      <w:r w:rsidRPr="00C925D8">
        <w:t>крупная белая чайка;</w:t>
      </w:r>
    </w:p>
    <w:p w:rsidR="00B72B0C" w:rsidRDefault="00B72B0C" w:rsidP="00B72B0C">
      <w:pPr>
        <w:pStyle w:val="a4"/>
        <w:widowControl/>
        <w:numPr>
          <w:ilvl w:val="0"/>
          <w:numId w:val="40"/>
        </w:numPr>
        <w:autoSpaceDE/>
        <w:autoSpaceDN/>
        <w:adjustRightInd/>
        <w:jc w:val="both"/>
      </w:pPr>
      <w:r w:rsidRPr="00C925D8">
        <w:t>сова.</w:t>
      </w:r>
    </w:p>
    <w:p w:rsidR="00B72B0C" w:rsidRDefault="00B72B0C" w:rsidP="00B72B0C">
      <w:pPr>
        <w:widowControl/>
        <w:autoSpaceDE/>
        <w:autoSpaceDN/>
        <w:adjustRightInd/>
        <w:jc w:val="both"/>
      </w:pPr>
    </w:p>
    <w:p w:rsidR="00B72B0C" w:rsidRPr="005A2F36" w:rsidRDefault="00B72B0C" w:rsidP="00B72B0C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Если в популяции частота встречаемости доминантного заболевания равна 0,99 (</w:t>
      </w:r>
      <w:r w:rsidRPr="005A2F36">
        <w:rPr>
          <w:b/>
          <w:lang w:val="en-US"/>
        </w:rPr>
        <w:t>p</w:t>
      </w:r>
      <w:r w:rsidRPr="005A2F36">
        <w:rPr>
          <w:b/>
          <w:vertAlign w:val="superscript"/>
        </w:rPr>
        <w:t>2</w:t>
      </w:r>
      <w:r w:rsidRPr="005A2F36">
        <w:rPr>
          <w:b/>
        </w:rPr>
        <w:t>+2</w:t>
      </w:r>
      <w:proofErr w:type="spellStart"/>
      <w:r w:rsidRPr="005A2F36">
        <w:rPr>
          <w:b/>
          <w:lang w:val="en-US"/>
        </w:rPr>
        <w:t>pq</w:t>
      </w:r>
      <w:proofErr w:type="spellEnd"/>
      <w:r w:rsidRPr="005A2F36">
        <w:rPr>
          <w:b/>
        </w:rPr>
        <w:t xml:space="preserve">=0,99), то частота встречаемости </w:t>
      </w:r>
      <w:proofErr w:type="spellStart"/>
      <w:r w:rsidRPr="005A2F36">
        <w:rPr>
          <w:b/>
        </w:rPr>
        <w:t>гетерозигот</w:t>
      </w:r>
      <w:proofErr w:type="spellEnd"/>
      <w:r w:rsidRPr="005A2F36">
        <w:rPr>
          <w:b/>
        </w:rPr>
        <w:t xml:space="preserve"> в этой популяции составляет:</w:t>
      </w:r>
    </w:p>
    <w:p w:rsidR="00B72B0C" w:rsidRDefault="00B72B0C" w:rsidP="00B72B0C">
      <w:pPr>
        <w:pStyle w:val="a4"/>
        <w:numPr>
          <w:ilvl w:val="0"/>
          <w:numId w:val="41"/>
        </w:numPr>
        <w:jc w:val="both"/>
      </w:pPr>
      <w:r>
        <w:t>0,18;</w:t>
      </w:r>
    </w:p>
    <w:p w:rsidR="00B72B0C" w:rsidRDefault="00B72B0C" w:rsidP="00B72B0C">
      <w:pPr>
        <w:pStyle w:val="a4"/>
        <w:numPr>
          <w:ilvl w:val="0"/>
          <w:numId w:val="41"/>
        </w:numPr>
        <w:jc w:val="both"/>
      </w:pPr>
      <w:r>
        <w:t>0,1;</w:t>
      </w:r>
    </w:p>
    <w:p w:rsidR="00B72B0C" w:rsidRDefault="00B72B0C" w:rsidP="00B72B0C">
      <w:pPr>
        <w:pStyle w:val="a4"/>
        <w:numPr>
          <w:ilvl w:val="0"/>
          <w:numId w:val="41"/>
        </w:numPr>
        <w:jc w:val="both"/>
      </w:pPr>
      <w:r>
        <w:t>0,01;</w:t>
      </w:r>
    </w:p>
    <w:p w:rsidR="00B72B0C" w:rsidRPr="00244AE1" w:rsidRDefault="00B72B0C" w:rsidP="00B72B0C">
      <w:pPr>
        <w:pStyle w:val="a4"/>
        <w:numPr>
          <w:ilvl w:val="0"/>
          <w:numId w:val="41"/>
        </w:numPr>
        <w:jc w:val="both"/>
      </w:pPr>
      <w:r>
        <w:t>0,99.</w:t>
      </w: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lastRenderedPageBreak/>
        <w:t>В скелете птиц местом прикрепления рулевых перьев служит кость, которая называется:</w:t>
      </w:r>
    </w:p>
    <w:p w:rsidR="00B72B0C" w:rsidRPr="00C925D8" w:rsidRDefault="00B72B0C" w:rsidP="00B72B0C">
      <w:pPr>
        <w:pStyle w:val="a4"/>
        <w:widowControl/>
        <w:numPr>
          <w:ilvl w:val="0"/>
          <w:numId w:val="42"/>
        </w:numPr>
        <w:autoSpaceDE/>
        <w:autoSpaceDN/>
        <w:adjustRightInd/>
        <w:jc w:val="both"/>
      </w:pPr>
      <w:r w:rsidRPr="00C925D8">
        <w:t>пряжка;</w:t>
      </w:r>
    </w:p>
    <w:p w:rsidR="00B72B0C" w:rsidRPr="00C925D8" w:rsidRDefault="00B72B0C" w:rsidP="00B72B0C">
      <w:pPr>
        <w:pStyle w:val="a4"/>
        <w:widowControl/>
        <w:numPr>
          <w:ilvl w:val="0"/>
          <w:numId w:val="42"/>
        </w:numPr>
        <w:autoSpaceDE/>
        <w:autoSpaceDN/>
        <w:adjustRightInd/>
        <w:jc w:val="both"/>
      </w:pPr>
      <w:proofErr w:type="spellStart"/>
      <w:r w:rsidRPr="00C925D8">
        <w:t>эпистрофей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42"/>
        </w:numPr>
        <w:autoSpaceDE/>
        <w:autoSpaceDN/>
        <w:adjustRightInd/>
        <w:jc w:val="both"/>
      </w:pPr>
      <w:proofErr w:type="spellStart"/>
      <w:r w:rsidRPr="00C925D8">
        <w:t>коракоид</w:t>
      </w:r>
      <w:proofErr w:type="spell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42"/>
        </w:numPr>
        <w:autoSpaceDE/>
        <w:autoSpaceDN/>
        <w:adjustRightInd/>
        <w:jc w:val="both"/>
      </w:pPr>
      <w:proofErr w:type="spellStart"/>
      <w:r w:rsidRPr="00C925D8">
        <w:t>пигостиль</w:t>
      </w:r>
      <w:proofErr w:type="spellEnd"/>
      <w:r w:rsidRPr="00C925D8">
        <w:t>.</w:t>
      </w:r>
    </w:p>
    <w:p w:rsidR="00B72B0C" w:rsidRPr="00C925D8" w:rsidRDefault="00B72B0C" w:rsidP="00B72B0C">
      <w:pPr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Эритроциты мужчины с группой крови</w:t>
      </w:r>
      <w:proofErr w:type="gramStart"/>
      <w:r w:rsidRPr="005A2F36">
        <w:rPr>
          <w:b/>
        </w:rPr>
        <w:t xml:space="preserve"> А</w:t>
      </w:r>
      <w:proofErr w:type="gramEnd"/>
      <w:r w:rsidRPr="005A2F36">
        <w:rPr>
          <w:b/>
        </w:rPr>
        <w:t xml:space="preserve"> были смешаны с плазмой крови другого мужчины. При этом агглютинация не наблюдалась. Можно заключить, что группа крови донора плазмы могла быть:</w:t>
      </w:r>
    </w:p>
    <w:p w:rsidR="00B72B0C" w:rsidRPr="00C925D8" w:rsidRDefault="00B72B0C" w:rsidP="00B72B0C">
      <w:pPr>
        <w:pStyle w:val="a4"/>
        <w:widowControl/>
        <w:numPr>
          <w:ilvl w:val="0"/>
          <w:numId w:val="43"/>
        </w:numPr>
        <w:autoSpaceDE/>
        <w:autoSpaceDN/>
        <w:adjustRightInd/>
        <w:jc w:val="both"/>
      </w:pPr>
      <w:r w:rsidRPr="00C925D8">
        <w:t>только</w:t>
      </w:r>
      <w:proofErr w:type="gramStart"/>
      <w:r w:rsidRPr="00C925D8">
        <w:t xml:space="preserve"> В</w:t>
      </w:r>
      <w:proofErr w:type="gramEnd"/>
      <w:r w:rsidRPr="00C925D8">
        <w:t>;</w:t>
      </w:r>
    </w:p>
    <w:p w:rsidR="00B72B0C" w:rsidRPr="00C925D8" w:rsidRDefault="00B72B0C" w:rsidP="00B72B0C">
      <w:pPr>
        <w:pStyle w:val="a4"/>
        <w:widowControl/>
        <w:numPr>
          <w:ilvl w:val="0"/>
          <w:numId w:val="43"/>
        </w:numPr>
        <w:autoSpaceDE/>
        <w:autoSpaceDN/>
        <w:adjustRightInd/>
        <w:jc w:val="both"/>
      </w:pPr>
      <w:r w:rsidRPr="00C925D8">
        <w:t>А или 0;</w:t>
      </w:r>
    </w:p>
    <w:p w:rsidR="00B72B0C" w:rsidRPr="00C925D8" w:rsidRDefault="00B72B0C" w:rsidP="00B72B0C">
      <w:pPr>
        <w:pStyle w:val="a4"/>
        <w:widowControl/>
        <w:numPr>
          <w:ilvl w:val="0"/>
          <w:numId w:val="43"/>
        </w:numPr>
        <w:autoSpaceDE/>
        <w:autoSpaceDN/>
        <w:adjustRightInd/>
        <w:jc w:val="both"/>
      </w:pPr>
      <w:r w:rsidRPr="00C925D8">
        <w:t>А или АВ;</w:t>
      </w:r>
    </w:p>
    <w:p w:rsidR="00B72B0C" w:rsidRPr="00C925D8" w:rsidRDefault="00B72B0C" w:rsidP="00B72B0C">
      <w:pPr>
        <w:pStyle w:val="a4"/>
        <w:widowControl/>
        <w:numPr>
          <w:ilvl w:val="0"/>
          <w:numId w:val="43"/>
        </w:numPr>
        <w:autoSpaceDE/>
        <w:autoSpaceDN/>
        <w:adjustRightInd/>
        <w:jc w:val="both"/>
      </w:pPr>
      <w:r w:rsidRPr="00C925D8">
        <w:t>А, В или 0.</w:t>
      </w:r>
    </w:p>
    <w:p w:rsidR="00B72B0C" w:rsidRPr="00C925D8" w:rsidRDefault="00B72B0C" w:rsidP="00B72B0C">
      <w:pPr>
        <w:widowControl/>
        <w:autoSpaceDE/>
        <w:autoSpaceDN/>
        <w:adjustRightInd/>
        <w:jc w:val="both"/>
      </w:pPr>
    </w:p>
    <w:p w:rsidR="00B72B0C" w:rsidRPr="005A2F36" w:rsidRDefault="00B72B0C" w:rsidP="00B72B0C">
      <w:pPr>
        <w:pStyle w:val="a4"/>
        <w:numPr>
          <w:ilvl w:val="0"/>
          <w:numId w:val="1"/>
        </w:numPr>
        <w:ind w:left="0"/>
        <w:rPr>
          <w:b/>
        </w:rPr>
      </w:pPr>
      <w:r w:rsidRPr="005A2F36">
        <w:rPr>
          <w:b/>
        </w:rPr>
        <w:t>Сколько фенотипов ожидается от скрещивания дигетерозиготного растения гороха с  гетерозиготным растением, имеющим желтую окраску и морщинистые семена?</w:t>
      </w:r>
    </w:p>
    <w:p w:rsidR="004776CE" w:rsidRDefault="004776CE" w:rsidP="00B72B0C">
      <w:pPr>
        <w:pStyle w:val="a4"/>
        <w:numPr>
          <w:ilvl w:val="0"/>
          <w:numId w:val="44"/>
        </w:numPr>
        <w:sectPr w:rsidR="004776CE" w:rsidSect="004776CE">
          <w:pgSz w:w="11906" w:h="16838"/>
          <w:pgMar w:top="568" w:right="851" w:bottom="709" w:left="1134" w:header="709" w:footer="709" w:gutter="0"/>
          <w:cols w:space="708"/>
          <w:docGrid w:linePitch="360"/>
        </w:sectPr>
      </w:pPr>
    </w:p>
    <w:p w:rsidR="00B72B0C" w:rsidRDefault="00B72B0C" w:rsidP="00B72B0C">
      <w:pPr>
        <w:pStyle w:val="a4"/>
        <w:numPr>
          <w:ilvl w:val="0"/>
          <w:numId w:val="44"/>
        </w:numPr>
      </w:pPr>
      <w:r>
        <w:lastRenderedPageBreak/>
        <w:t>1</w:t>
      </w:r>
    </w:p>
    <w:p w:rsidR="00B72B0C" w:rsidRDefault="00B72B0C" w:rsidP="00B72B0C">
      <w:pPr>
        <w:pStyle w:val="a4"/>
        <w:numPr>
          <w:ilvl w:val="0"/>
          <w:numId w:val="44"/>
        </w:numPr>
      </w:pPr>
      <w:r>
        <w:lastRenderedPageBreak/>
        <w:t>2</w:t>
      </w:r>
    </w:p>
    <w:p w:rsidR="00B72B0C" w:rsidRDefault="00B72B0C" w:rsidP="00B72B0C">
      <w:pPr>
        <w:pStyle w:val="a4"/>
        <w:numPr>
          <w:ilvl w:val="0"/>
          <w:numId w:val="44"/>
        </w:numPr>
      </w:pPr>
      <w:r>
        <w:lastRenderedPageBreak/>
        <w:t>3</w:t>
      </w:r>
    </w:p>
    <w:p w:rsidR="00B72B0C" w:rsidRDefault="00B72B0C" w:rsidP="00B72B0C">
      <w:pPr>
        <w:pStyle w:val="a4"/>
        <w:numPr>
          <w:ilvl w:val="0"/>
          <w:numId w:val="44"/>
        </w:numPr>
      </w:pPr>
      <w:r>
        <w:lastRenderedPageBreak/>
        <w:t>4</w:t>
      </w:r>
    </w:p>
    <w:p w:rsidR="004776CE" w:rsidRDefault="004776CE" w:rsidP="00B72B0C">
      <w:pPr>
        <w:pStyle w:val="a4"/>
        <w:ind w:left="0"/>
        <w:sectPr w:rsidR="004776CE" w:rsidSect="004776CE">
          <w:type w:val="continuous"/>
          <w:pgSz w:w="11906" w:h="16838"/>
          <w:pgMar w:top="568" w:right="851" w:bottom="709" w:left="1134" w:header="709" w:footer="709" w:gutter="0"/>
          <w:cols w:num="4" w:space="709"/>
          <w:docGrid w:linePitch="360"/>
        </w:sectPr>
      </w:pPr>
    </w:p>
    <w:p w:rsidR="00B72B0C" w:rsidRPr="00C925D8" w:rsidRDefault="00B72B0C" w:rsidP="00B72B0C">
      <w:pPr>
        <w:pStyle w:val="a4"/>
        <w:ind w:left="0"/>
      </w:pPr>
    </w:p>
    <w:p w:rsidR="00B72B0C" w:rsidRPr="005A2F36" w:rsidRDefault="00B72B0C" w:rsidP="00B72B0C">
      <w:pPr>
        <w:pStyle w:val="a4"/>
        <w:numPr>
          <w:ilvl w:val="0"/>
          <w:numId w:val="1"/>
        </w:numPr>
        <w:ind w:left="0"/>
        <w:rPr>
          <w:b/>
        </w:rPr>
      </w:pPr>
      <w:r w:rsidRPr="005A2F36">
        <w:rPr>
          <w:b/>
        </w:rPr>
        <w:t xml:space="preserve">В процессе трансляции </w:t>
      </w:r>
      <w:proofErr w:type="spellStart"/>
      <w:r w:rsidRPr="005A2F36">
        <w:rPr>
          <w:b/>
        </w:rPr>
        <w:t>тРНК</w:t>
      </w:r>
      <w:proofErr w:type="spellEnd"/>
      <w:r w:rsidRPr="005A2F36">
        <w:rPr>
          <w:b/>
        </w:rPr>
        <w:t xml:space="preserve">, </w:t>
      </w:r>
      <w:proofErr w:type="gramStart"/>
      <w:r w:rsidRPr="005A2F36">
        <w:rPr>
          <w:b/>
        </w:rPr>
        <w:t>несущая</w:t>
      </w:r>
      <w:proofErr w:type="gramEnd"/>
      <w:r w:rsidRPr="005A2F36">
        <w:rPr>
          <w:b/>
        </w:rPr>
        <w:t xml:space="preserve"> на акцепторном участке первую аминокислоту – метионин -  поступает в:</w:t>
      </w:r>
    </w:p>
    <w:p w:rsidR="00B72B0C" w:rsidRPr="00C925D8" w:rsidRDefault="00B72B0C" w:rsidP="00B72B0C">
      <w:pPr>
        <w:pStyle w:val="a4"/>
        <w:numPr>
          <w:ilvl w:val="0"/>
          <w:numId w:val="45"/>
        </w:numPr>
      </w:pPr>
      <w:proofErr w:type="spellStart"/>
      <w:r>
        <w:t>а</w:t>
      </w:r>
      <w:r w:rsidRPr="00C925D8">
        <w:t>миноацильный</w:t>
      </w:r>
      <w:proofErr w:type="spellEnd"/>
      <w:r w:rsidRPr="00C925D8">
        <w:t xml:space="preserve"> участок рибосомы</w:t>
      </w:r>
    </w:p>
    <w:p w:rsidR="00B72B0C" w:rsidRPr="00C925D8" w:rsidRDefault="00B72B0C" w:rsidP="00B72B0C">
      <w:pPr>
        <w:pStyle w:val="a4"/>
        <w:numPr>
          <w:ilvl w:val="0"/>
          <w:numId w:val="45"/>
        </w:numPr>
      </w:pPr>
      <w:proofErr w:type="spellStart"/>
      <w:r>
        <w:t>п</w:t>
      </w:r>
      <w:r w:rsidRPr="00C925D8">
        <w:t>ептидильный</w:t>
      </w:r>
      <w:proofErr w:type="spellEnd"/>
      <w:r w:rsidRPr="00C925D8">
        <w:t xml:space="preserve"> участок рибосомы</w:t>
      </w:r>
    </w:p>
    <w:p w:rsidR="00B72B0C" w:rsidRPr="00C925D8" w:rsidRDefault="00B72B0C" w:rsidP="00B72B0C">
      <w:pPr>
        <w:pStyle w:val="a4"/>
        <w:numPr>
          <w:ilvl w:val="0"/>
          <w:numId w:val="45"/>
        </w:numPr>
      </w:pPr>
      <w:r>
        <w:t>н</w:t>
      </w:r>
      <w:r w:rsidRPr="00C925D8">
        <w:t>е имеет значения порядок участков</w:t>
      </w:r>
    </w:p>
    <w:p w:rsidR="00B72B0C" w:rsidRPr="00C925D8" w:rsidRDefault="00B72B0C" w:rsidP="00B72B0C">
      <w:pPr>
        <w:pStyle w:val="a4"/>
        <w:numPr>
          <w:ilvl w:val="0"/>
          <w:numId w:val="45"/>
        </w:numPr>
      </w:pPr>
      <w:r>
        <w:t>т</w:t>
      </w:r>
      <w:r w:rsidRPr="00C925D8">
        <w:t xml:space="preserve">ип участка зависит от вида </w:t>
      </w:r>
      <w:proofErr w:type="spellStart"/>
      <w:r w:rsidRPr="00C925D8">
        <w:t>тРНК</w:t>
      </w:r>
      <w:proofErr w:type="spellEnd"/>
    </w:p>
    <w:p w:rsidR="00B72B0C" w:rsidRPr="00C925D8" w:rsidRDefault="00B72B0C" w:rsidP="00B72B0C"/>
    <w:p w:rsidR="00B72B0C" w:rsidRPr="005A2F36" w:rsidRDefault="00B72B0C" w:rsidP="00B72B0C">
      <w:pPr>
        <w:pStyle w:val="a4"/>
        <w:numPr>
          <w:ilvl w:val="0"/>
          <w:numId w:val="1"/>
        </w:numPr>
        <w:ind w:left="0"/>
        <w:rPr>
          <w:b/>
        </w:rPr>
      </w:pPr>
      <w:r w:rsidRPr="005A2F36">
        <w:rPr>
          <w:b/>
        </w:rPr>
        <w:t xml:space="preserve">Известно, что геном </w:t>
      </w:r>
      <w:proofErr w:type="spellStart"/>
      <w:r w:rsidRPr="005A2F36">
        <w:rPr>
          <w:b/>
        </w:rPr>
        <w:t>эукариотических</w:t>
      </w:r>
      <w:proofErr w:type="spellEnd"/>
      <w:r w:rsidRPr="005A2F36">
        <w:rPr>
          <w:b/>
        </w:rPr>
        <w:t xml:space="preserve"> организмов обладает феноменом избыточности, называемым «парадоксом</w:t>
      </w:r>
      <w:proofErr w:type="gramStart"/>
      <w:r w:rsidRPr="005A2F36">
        <w:rPr>
          <w:b/>
        </w:rPr>
        <w:t xml:space="preserve"> С</w:t>
      </w:r>
      <w:proofErr w:type="gramEnd"/>
      <w:r w:rsidRPr="005A2F36">
        <w:rPr>
          <w:b/>
        </w:rPr>
        <w:t>». В чем он заключается?</w:t>
      </w:r>
    </w:p>
    <w:p w:rsidR="00B72B0C" w:rsidRPr="00C925D8" w:rsidRDefault="00B72B0C" w:rsidP="00B72B0C">
      <w:pPr>
        <w:pStyle w:val="a4"/>
        <w:numPr>
          <w:ilvl w:val="0"/>
          <w:numId w:val="46"/>
        </w:numPr>
      </w:pPr>
      <w:r>
        <w:t>в</w:t>
      </w:r>
      <w:r w:rsidRPr="00C925D8">
        <w:t xml:space="preserve"> большом объеме генетической информации, закодированной в геноме</w:t>
      </w:r>
    </w:p>
    <w:p w:rsidR="00B72B0C" w:rsidRPr="00C925D8" w:rsidRDefault="00B72B0C" w:rsidP="00B72B0C">
      <w:pPr>
        <w:pStyle w:val="a4"/>
        <w:numPr>
          <w:ilvl w:val="0"/>
          <w:numId w:val="46"/>
        </w:numPr>
      </w:pPr>
      <w:r>
        <w:t>в</w:t>
      </w:r>
      <w:r w:rsidRPr="00C925D8">
        <w:t xml:space="preserve"> большом количестве кодирующих последовательностей – </w:t>
      </w:r>
      <w:proofErr w:type="spellStart"/>
      <w:r w:rsidRPr="00C925D8">
        <w:t>экзонов</w:t>
      </w:r>
      <w:proofErr w:type="spellEnd"/>
    </w:p>
    <w:p w:rsidR="00B72B0C" w:rsidRPr="00C925D8" w:rsidRDefault="00B72B0C" w:rsidP="00B72B0C">
      <w:pPr>
        <w:pStyle w:val="a4"/>
        <w:numPr>
          <w:ilvl w:val="0"/>
          <w:numId w:val="46"/>
        </w:numPr>
      </w:pPr>
      <w:r>
        <w:t>в</w:t>
      </w:r>
      <w:r w:rsidRPr="00C925D8">
        <w:t xml:space="preserve"> большем по сравнению с кодирующими последовательностями (</w:t>
      </w:r>
      <w:proofErr w:type="spellStart"/>
      <w:r w:rsidRPr="00C925D8">
        <w:t>экзонами</w:t>
      </w:r>
      <w:proofErr w:type="spellEnd"/>
      <w:r w:rsidRPr="00C925D8">
        <w:t xml:space="preserve">) количеством </w:t>
      </w:r>
      <w:proofErr w:type="spellStart"/>
      <w:r w:rsidRPr="00C925D8">
        <w:t>некодирующих</w:t>
      </w:r>
      <w:proofErr w:type="spellEnd"/>
      <w:r w:rsidRPr="00C925D8">
        <w:t xml:space="preserve"> последовательностей - </w:t>
      </w:r>
      <w:proofErr w:type="spellStart"/>
      <w:r w:rsidRPr="00C925D8">
        <w:t>интронов</w:t>
      </w:r>
      <w:proofErr w:type="spellEnd"/>
    </w:p>
    <w:p w:rsidR="00B72B0C" w:rsidRPr="00C925D8" w:rsidRDefault="00B72B0C" w:rsidP="00B72B0C">
      <w:pPr>
        <w:pStyle w:val="a4"/>
        <w:numPr>
          <w:ilvl w:val="0"/>
          <w:numId w:val="46"/>
        </w:numPr>
      </w:pPr>
      <w:r>
        <w:t xml:space="preserve">в диплоидности </w:t>
      </w:r>
      <w:proofErr w:type="spellStart"/>
      <w:r>
        <w:t>эукариот</w:t>
      </w:r>
      <w:r w:rsidRPr="00C925D8">
        <w:t>ического</w:t>
      </w:r>
      <w:proofErr w:type="spellEnd"/>
      <w:r w:rsidRPr="00C925D8">
        <w:t xml:space="preserve"> генома</w:t>
      </w:r>
    </w:p>
    <w:p w:rsidR="00B72B0C" w:rsidRPr="00C925D8" w:rsidRDefault="00B72B0C" w:rsidP="00B72B0C"/>
    <w:p w:rsidR="00B72B0C" w:rsidRPr="005A2F36" w:rsidRDefault="00B72B0C" w:rsidP="00B72B0C">
      <w:pPr>
        <w:pStyle w:val="a4"/>
        <w:numPr>
          <w:ilvl w:val="0"/>
          <w:numId w:val="1"/>
        </w:numPr>
        <w:ind w:left="0"/>
        <w:rPr>
          <w:b/>
        </w:rPr>
      </w:pPr>
      <w:r w:rsidRPr="005A2F36">
        <w:rPr>
          <w:b/>
        </w:rPr>
        <w:t xml:space="preserve">Если мать является носительницей гена цветовой слепоты, а отец различает цвета нормально, то данный признак может быть унаследован: </w:t>
      </w:r>
    </w:p>
    <w:p w:rsidR="00B72B0C" w:rsidRPr="00C925D8" w:rsidRDefault="00B72B0C" w:rsidP="00B72B0C">
      <w:pPr>
        <w:pStyle w:val="a4"/>
        <w:numPr>
          <w:ilvl w:val="0"/>
          <w:numId w:val="47"/>
        </w:numPr>
      </w:pPr>
      <w:r>
        <w:t>в</w:t>
      </w:r>
      <w:r w:rsidRPr="00C925D8">
        <w:t>семи дочерьми</w:t>
      </w:r>
    </w:p>
    <w:p w:rsidR="00B72B0C" w:rsidRPr="00C925D8" w:rsidRDefault="00B72B0C" w:rsidP="00B72B0C">
      <w:pPr>
        <w:pStyle w:val="a4"/>
        <w:numPr>
          <w:ilvl w:val="0"/>
          <w:numId w:val="47"/>
        </w:numPr>
      </w:pPr>
      <w:r>
        <w:t>в</w:t>
      </w:r>
      <w:r w:rsidRPr="00C925D8">
        <w:t>семи сыновьями</w:t>
      </w:r>
    </w:p>
    <w:p w:rsidR="00B72B0C" w:rsidRPr="00C925D8" w:rsidRDefault="00B72B0C" w:rsidP="00B72B0C">
      <w:pPr>
        <w:pStyle w:val="a4"/>
        <w:numPr>
          <w:ilvl w:val="0"/>
          <w:numId w:val="47"/>
        </w:numPr>
      </w:pPr>
      <w:r>
        <w:t>п</w:t>
      </w:r>
      <w:r w:rsidRPr="00C925D8">
        <w:t>оловиной дочерей</w:t>
      </w:r>
    </w:p>
    <w:p w:rsidR="00B72B0C" w:rsidRPr="00101D4F" w:rsidRDefault="00B72B0C" w:rsidP="00B72B0C">
      <w:pPr>
        <w:pStyle w:val="a4"/>
        <w:numPr>
          <w:ilvl w:val="0"/>
          <w:numId w:val="47"/>
        </w:numPr>
        <w:rPr>
          <w:i/>
        </w:rPr>
      </w:pPr>
      <w:r>
        <w:t>п</w:t>
      </w:r>
      <w:r w:rsidRPr="00C925D8">
        <w:t>оловиной сыновей</w:t>
      </w:r>
      <w:r w:rsidRPr="00101D4F">
        <w:rPr>
          <w:i/>
        </w:rPr>
        <w:t xml:space="preserve"> </w:t>
      </w:r>
    </w:p>
    <w:p w:rsidR="00B72B0C" w:rsidRPr="00C925D8" w:rsidRDefault="00B72B0C" w:rsidP="00B72B0C"/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0"/>
        <w:jc w:val="both"/>
        <w:rPr>
          <w:b/>
        </w:rPr>
      </w:pPr>
      <w:r w:rsidRPr="005A2F36">
        <w:rPr>
          <w:b/>
        </w:rPr>
        <w:t>Как называются органы, утратившие в процессе эволюции свою первоначальную функцию?</w:t>
      </w:r>
    </w:p>
    <w:p w:rsidR="00B72B0C" w:rsidRPr="00C925D8" w:rsidRDefault="00B72B0C" w:rsidP="00B72B0C">
      <w:pPr>
        <w:pStyle w:val="a4"/>
        <w:widowControl/>
        <w:numPr>
          <w:ilvl w:val="0"/>
          <w:numId w:val="48"/>
        </w:numPr>
        <w:autoSpaceDE/>
        <w:autoSpaceDN/>
        <w:adjustRightInd/>
        <w:spacing w:after="200"/>
        <w:jc w:val="both"/>
      </w:pPr>
      <w:r>
        <w:t>а</w:t>
      </w:r>
      <w:r w:rsidRPr="00C925D8">
        <w:t>тавизмы</w:t>
      </w:r>
    </w:p>
    <w:p w:rsidR="00B72B0C" w:rsidRPr="00C925D8" w:rsidRDefault="00B72B0C" w:rsidP="00B72B0C">
      <w:pPr>
        <w:pStyle w:val="a4"/>
        <w:widowControl/>
        <w:numPr>
          <w:ilvl w:val="0"/>
          <w:numId w:val="48"/>
        </w:numPr>
        <w:autoSpaceDE/>
        <w:autoSpaceDN/>
        <w:adjustRightInd/>
        <w:spacing w:after="200"/>
        <w:jc w:val="both"/>
      </w:pPr>
      <w:r>
        <w:t>р</w:t>
      </w:r>
      <w:r w:rsidRPr="00C925D8">
        <w:t>удименты</w:t>
      </w:r>
    </w:p>
    <w:p w:rsidR="00B72B0C" w:rsidRPr="00C925D8" w:rsidRDefault="00B72B0C" w:rsidP="00B72B0C">
      <w:pPr>
        <w:pStyle w:val="a4"/>
        <w:widowControl/>
        <w:numPr>
          <w:ilvl w:val="0"/>
          <w:numId w:val="48"/>
        </w:numPr>
        <w:autoSpaceDE/>
        <w:autoSpaceDN/>
        <w:adjustRightInd/>
        <w:spacing w:after="200"/>
        <w:jc w:val="both"/>
      </w:pPr>
      <w:r>
        <w:t>г</w:t>
      </w:r>
      <w:r w:rsidRPr="00C925D8">
        <w:t>омологичные органы</w:t>
      </w:r>
    </w:p>
    <w:p w:rsidR="00B72B0C" w:rsidRDefault="00B72B0C" w:rsidP="00B72B0C">
      <w:pPr>
        <w:pStyle w:val="a4"/>
        <w:widowControl/>
        <w:numPr>
          <w:ilvl w:val="0"/>
          <w:numId w:val="48"/>
        </w:numPr>
        <w:autoSpaceDE/>
        <w:autoSpaceDN/>
        <w:adjustRightInd/>
        <w:spacing w:after="200"/>
        <w:jc w:val="both"/>
      </w:pPr>
      <w:r>
        <w:t>а</w:t>
      </w:r>
      <w:r w:rsidRPr="00C925D8">
        <w:t>налогичные органы</w:t>
      </w:r>
    </w:p>
    <w:p w:rsidR="00B72B0C" w:rsidRPr="00C925D8" w:rsidRDefault="00B72B0C" w:rsidP="00B72B0C">
      <w:pPr>
        <w:pStyle w:val="a4"/>
        <w:widowControl/>
        <w:autoSpaceDE/>
        <w:autoSpaceDN/>
        <w:adjustRightInd/>
        <w:spacing w:after="200"/>
        <w:ind w:left="0"/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0"/>
        <w:jc w:val="both"/>
        <w:rPr>
          <w:b/>
        </w:rPr>
      </w:pPr>
      <w:r w:rsidRPr="005A2F36">
        <w:rPr>
          <w:b/>
        </w:rPr>
        <w:t>Как называется отбор, при котором в популяции вьюрков, обитающих на побережье в условиях сильного ветра, в большей степени сохраняются особи со средней длиной крыла?</w:t>
      </w:r>
    </w:p>
    <w:p w:rsidR="00B72B0C" w:rsidRPr="00C925D8" w:rsidRDefault="00B72B0C" w:rsidP="00B72B0C">
      <w:pPr>
        <w:pStyle w:val="a4"/>
        <w:widowControl/>
        <w:numPr>
          <w:ilvl w:val="0"/>
          <w:numId w:val="49"/>
        </w:numPr>
        <w:autoSpaceDE/>
        <w:autoSpaceDN/>
        <w:adjustRightInd/>
        <w:spacing w:after="200"/>
        <w:jc w:val="both"/>
      </w:pPr>
      <w:r>
        <w:t>м</w:t>
      </w:r>
      <w:r w:rsidRPr="00C925D8">
        <w:t>етодический</w:t>
      </w:r>
    </w:p>
    <w:p w:rsidR="00B72B0C" w:rsidRPr="00C925D8" w:rsidRDefault="00B72B0C" w:rsidP="00B72B0C">
      <w:pPr>
        <w:pStyle w:val="a4"/>
        <w:widowControl/>
        <w:numPr>
          <w:ilvl w:val="0"/>
          <w:numId w:val="49"/>
        </w:numPr>
        <w:autoSpaceDE/>
        <w:autoSpaceDN/>
        <w:adjustRightInd/>
        <w:spacing w:after="200"/>
        <w:jc w:val="both"/>
      </w:pPr>
      <w:r>
        <w:t>д</w:t>
      </w:r>
      <w:r w:rsidRPr="00C925D8">
        <w:t>вижущий</w:t>
      </w:r>
    </w:p>
    <w:p w:rsidR="00B72B0C" w:rsidRPr="00C925D8" w:rsidRDefault="00B72B0C" w:rsidP="00B72B0C">
      <w:pPr>
        <w:pStyle w:val="a4"/>
        <w:widowControl/>
        <w:numPr>
          <w:ilvl w:val="0"/>
          <w:numId w:val="49"/>
        </w:numPr>
        <w:autoSpaceDE/>
        <w:autoSpaceDN/>
        <w:adjustRightInd/>
        <w:spacing w:after="200"/>
        <w:jc w:val="both"/>
      </w:pPr>
      <w:r>
        <w:t>с</w:t>
      </w:r>
      <w:r w:rsidRPr="00C925D8">
        <w:t>табилизирующий</w:t>
      </w:r>
    </w:p>
    <w:p w:rsidR="00B72B0C" w:rsidRDefault="00B72B0C" w:rsidP="00B72B0C">
      <w:pPr>
        <w:pStyle w:val="a4"/>
        <w:widowControl/>
        <w:numPr>
          <w:ilvl w:val="0"/>
          <w:numId w:val="49"/>
        </w:numPr>
        <w:autoSpaceDE/>
        <w:autoSpaceDN/>
        <w:adjustRightInd/>
        <w:spacing w:after="200"/>
        <w:jc w:val="both"/>
      </w:pPr>
      <w:proofErr w:type="spellStart"/>
      <w:r>
        <w:t>д</w:t>
      </w:r>
      <w:r w:rsidRPr="00C925D8">
        <w:t>изруптивный</w:t>
      </w:r>
      <w:proofErr w:type="spellEnd"/>
    </w:p>
    <w:p w:rsidR="00B72B0C" w:rsidRPr="00C925D8" w:rsidRDefault="00B72B0C" w:rsidP="00B72B0C">
      <w:pPr>
        <w:pStyle w:val="a4"/>
        <w:widowControl/>
        <w:autoSpaceDE/>
        <w:autoSpaceDN/>
        <w:adjustRightInd/>
        <w:spacing w:after="200"/>
        <w:ind w:left="0"/>
        <w:jc w:val="both"/>
      </w:pPr>
    </w:p>
    <w:p w:rsidR="00B72B0C" w:rsidRPr="005A2F36" w:rsidRDefault="00B72B0C" w:rsidP="00B72B0C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0"/>
        <w:jc w:val="both"/>
        <w:rPr>
          <w:b/>
        </w:rPr>
      </w:pPr>
      <w:r w:rsidRPr="005A2F36">
        <w:rPr>
          <w:b/>
        </w:rPr>
        <w:lastRenderedPageBreak/>
        <w:t>Усиление мутационного процесса в малых популяциях:</w:t>
      </w:r>
    </w:p>
    <w:p w:rsidR="00B72B0C" w:rsidRPr="00C925D8" w:rsidRDefault="00B72B0C" w:rsidP="00B72B0C">
      <w:pPr>
        <w:pStyle w:val="a4"/>
        <w:widowControl/>
        <w:numPr>
          <w:ilvl w:val="0"/>
          <w:numId w:val="50"/>
        </w:numPr>
        <w:autoSpaceDE/>
        <w:autoSpaceDN/>
        <w:adjustRightInd/>
        <w:spacing w:after="200"/>
        <w:jc w:val="both"/>
      </w:pPr>
      <w:r>
        <w:t>с</w:t>
      </w:r>
      <w:r w:rsidRPr="00C925D8">
        <w:t>пособствует увеличению их численности</w:t>
      </w:r>
    </w:p>
    <w:p w:rsidR="00B72B0C" w:rsidRPr="00C925D8" w:rsidRDefault="00B72B0C" w:rsidP="00B72B0C">
      <w:pPr>
        <w:pStyle w:val="a4"/>
        <w:widowControl/>
        <w:numPr>
          <w:ilvl w:val="0"/>
          <w:numId w:val="50"/>
        </w:numPr>
        <w:autoSpaceDE/>
        <w:autoSpaceDN/>
        <w:adjustRightInd/>
        <w:spacing w:after="200"/>
        <w:jc w:val="both"/>
      </w:pPr>
      <w:r>
        <w:t>с</w:t>
      </w:r>
      <w:r w:rsidRPr="00C925D8">
        <w:t xml:space="preserve">пособствует их </w:t>
      </w:r>
      <w:proofErr w:type="spellStart"/>
      <w:r w:rsidRPr="00C925D8">
        <w:t>саморегуляции</w:t>
      </w:r>
      <w:proofErr w:type="spellEnd"/>
    </w:p>
    <w:p w:rsidR="00B72B0C" w:rsidRPr="00C925D8" w:rsidRDefault="00B72B0C" w:rsidP="00B72B0C">
      <w:pPr>
        <w:pStyle w:val="a4"/>
        <w:widowControl/>
        <w:numPr>
          <w:ilvl w:val="0"/>
          <w:numId w:val="50"/>
        </w:numPr>
        <w:autoSpaceDE/>
        <w:autoSpaceDN/>
        <w:adjustRightInd/>
        <w:spacing w:after="200"/>
        <w:jc w:val="both"/>
      </w:pPr>
      <w:r>
        <w:t>п</w:t>
      </w:r>
      <w:r w:rsidRPr="00C925D8">
        <w:t>овышает интенсивность круговорота веществ</w:t>
      </w:r>
    </w:p>
    <w:p w:rsidR="00B72B0C" w:rsidRPr="00C925D8" w:rsidRDefault="00B72B0C" w:rsidP="00B72B0C">
      <w:pPr>
        <w:pStyle w:val="a4"/>
        <w:widowControl/>
        <w:numPr>
          <w:ilvl w:val="0"/>
          <w:numId w:val="50"/>
        </w:numPr>
        <w:autoSpaceDE/>
        <w:autoSpaceDN/>
        <w:adjustRightInd/>
        <w:spacing w:after="200"/>
        <w:jc w:val="both"/>
      </w:pPr>
      <w:r>
        <w:t>у</w:t>
      </w:r>
      <w:r w:rsidRPr="00C925D8">
        <w:t>силивает действие естественного отбора</w:t>
      </w:r>
    </w:p>
    <w:p w:rsidR="00B72B0C" w:rsidRDefault="00B72B0C" w:rsidP="00B72B0C">
      <w:pPr>
        <w:pStyle w:val="a4"/>
        <w:ind w:left="0"/>
        <w:jc w:val="both"/>
      </w:pPr>
    </w:p>
    <w:p w:rsidR="00B72B0C" w:rsidRDefault="00B72B0C" w:rsidP="00B72B0C">
      <w:pPr>
        <w:pStyle w:val="a4"/>
        <w:ind w:left="360"/>
        <w:jc w:val="both"/>
      </w:pPr>
    </w:p>
    <w:p w:rsidR="00B72B0C" w:rsidRDefault="00B72B0C" w:rsidP="00B72B0C">
      <w:pPr>
        <w:pStyle w:val="a5"/>
        <w:kinsoku w:val="0"/>
        <w:overflowPunct w:val="0"/>
        <w:ind w:left="119" w:right="119" w:firstLine="542"/>
        <w:jc w:val="both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-3"/>
        </w:rPr>
        <w:t>I</w:t>
      </w:r>
      <w:r>
        <w:rPr>
          <w:b/>
          <w:bCs/>
          <w:spacing w:val="-2"/>
        </w:rPr>
        <w:t>I</w:t>
      </w:r>
      <w:r>
        <w:rPr>
          <w:b/>
          <w:bCs/>
        </w:rPr>
        <w:t>.</w:t>
      </w:r>
      <w:r>
        <w:rPr>
          <w:b/>
          <w:bCs/>
          <w:spacing w:val="43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а</w:t>
      </w:r>
      <w:r>
        <w:t>м</w:t>
      </w:r>
      <w:r>
        <w:rPr>
          <w:spacing w:val="42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t>л</w:t>
      </w:r>
      <w:r>
        <w:rPr>
          <w:spacing w:val="-1"/>
        </w:rPr>
        <w:t>а</w:t>
      </w:r>
      <w:r>
        <w:rPr>
          <w:spacing w:val="2"/>
        </w:rPr>
        <w:t>г</w:t>
      </w:r>
      <w:r>
        <w:rPr>
          <w:spacing w:val="-1"/>
        </w:rPr>
        <w:t>а</w:t>
      </w:r>
      <w:r>
        <w:rPr>
          <w:spacing w:val="-2"/>
        </w:rPr>
        <w:t>ю</w:t>
      </w:r>
      <w:r>
        <w:t>т</w:t>
      </w:r>
      <w:r>
        <w:rPr>
          <w:spacing w:val="-1"/>
        </w:rPr>
        <w:t>с</w:t>
      </w:r>
      <w:r>
        <w:t>я</w:t>
      </w:r>
      <w:r>
        <w:rPr>
          <w:spacing w:val="40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1"/>
        </w:rPr>
        <w:t>ы</w:t>
      </w:r>
      <w:r>
        <w:t>е</w:t>
      </w:r>
      <w:r>
        <w:rPr>
          <w:spacing w:val="39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</w:t>
      </w:r>
      <w:r>
        <w:rPr>
          <w:spacing w:val="-4"/>
        </w:rPr>
        <w:t>и</w:t>
      </w:r>
      <w:r>
        <w:t>я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rPr>
          <w:spacing w:val="4"/>
        </w:rPr>
        <w:t>о</w:t>
      </w:r>
      <w:r>
        <w:rPr>
          <w:spacing w:val="-3"/>
        </w:rPr>
        <w:t>д</w:t>
      </w:r>
      <w:r>
        <w:rPr>
          <w:spacing w:val="-4"/>
        </w:rPr>
        <w:t>н</w:t>
      </w:r>
      <w:r>
        <w:t>им</w:t>
      </w:r>
      <w:r>
        <w:rPr>
          <w:spacing w:val="37"/>
        </w:rPr>
        <w:t xml:space="preserve"> </w:t>
      </w:r>
      <w:r>
        <w:rPr>
          <w:spacing w:val="1"/>
        </w:rPr>
        <w:t>в</w:t>
      </w:r>
      <w:r>
        <w:rPr>
          <w:spacing w:val="5"/>
        </w:rPr>
        <w:t>а</w:t>
      </w:r>
      <w:r>
        <w:t>ри</w:t>
      </w:r>
      <w:r>
        <w:rPr>
          <w:spacing w:val="-1"/>
        </w:rPr>
        <w:t>а</w:t>
      </w:r>
      <w:r>
        <w:t>н</w:t>
      </w:r>
      <w:r>
        <w:rPr>
          <w:spacing w:val="-5"/>
        </w:rPr>
        <w:t>т</w:t>
      </w:r>
      <w:r>
        <w:rPr>
          <w:spacing w:val="4"/>
        </w:rPr>
        <w:t>о</w:t>
      </w:r>
      <w:r>
        <w:t>м</w:t>
      </w:r>
      <w:r>
        <w:rPr>
          <w:spacing w:val="32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та</w:t>
      </w:r>
      <w:r>
        <w:rPr>
          <w:spacing w:val="39"/>
        </w:rPr>
        <w:t xml:space="preserve"> </w:t>
      </w:r>
      <w:r>
        <w:rPr>
          <w:spacing w:val="-4"/>
        </w:rPr>
        <w:t>и</w:t>
      </w:r>
      <w:r>
        <w:t>з</w:t>
      </w:r>
      <w:r>
        <w:rPr>
          <w:spacing w:val="41"/>
        </w:rPr>
        <w:t xml:space="preserve"> </w:t>
      </w:r>
      <w:r>
        <w:rPr>
          <w:spacing w:val="-1"/>
        </w:rPr>
        <w:t>че</w:t>
      </w:r>
      <w:r>
        <w:t>т</w:t>
      </w:r>
      <w:r>
        <w:rPr>
          <w:spacing w:val="1"/>
        </w:rPr>
        <w:t>ы</w:t>
      </w:r>
      <w:r>
        <w:t>р</w:t>
      </w:r>
      <w:r>
        <w:rPr>
          <w:spacing w:val="-1"/>
        </w:rPr>
        <w:t>е</w:t>
      </w:r>
      <w:r>
        <w:t xml:space="preserve">х </w:t>
      </w:r>
      <w:r>
        <w:rPr>
          <w:spacing w:val="1"/>
        </w:rPr>
        <w:t>в</w:t>
      </w:r>
      <w:r>
        <w:t>оз</w:t>
      </w:r>
      <w:r>
        <w:rPr>
          <w:spacing w:val="-4"/>
        </w:rPr>
        <w:t>м</w:t>
      </w:r>
      <w:r>
        <w:rPr>
          <w:spacing w:val="4"/>
        </w:rPr>
        <w:t>о</w:t>
      </w:r>
      <w:r>
        <w:rPr>
          <w:spacing w:val="-3"/>
        </w:rPr>
        <w:t>ж</w:t>
      </w:r>
      <w:r>
        <w:t>н</w:t>
      </w:r>
      <w:r>
        <w:rPr>
          <w:spacing w:val="1"/>
        </w:rPr>
        <w:t>ы</w:t>
      </w:r>
      <w:r>
        <w:rPr>
          <w:spacing w:val="-5"/>
        </w:rPr>
        <w:t>х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н</w:t>
      </w:r>
      <w:r>
        <w:t>о</w:t>
      </w:r>
      <w:r>
        <w:rPr>
          <w:spacing w:val="6"/>
        </w:rPr>
        <w:t xml:space="preserve"> </w:t>
      </w:r>
      <w:r>
        <w:t>тр</w:t>
      </w:r>
      <w:r>
        <w:rPr>
          <w:spacing w:val="-1"/>
        </w:rPr>
        <w:t>е</w:t>
      </w:r>
      <w:r>
        <w:rPr>
          <w:spacing w:val="2"/>
        </w:rPr>
        <w:t>б</w:t>
      </w:r>
      <w:r>
        <w:rPr>
          <w:spacing w:val="-10"/>
        </w:rPr>
        <w:t>у</w:t>
      </w:r>
      <w:r>
        <w:rPr>
          <w:spacing w:val="-2"/>
        </w:rPr>
        <w:t>ю</w:t>
      </w:r>
      <w:r>
        <w:rPr>
          <w:spacing w:val="2"/>
        </w:rPr>
        <w:t>щ</w:t>
      </w:r>
      <w:r>
        <w:t>их</w:t>
      </w:r>
      <w:r>
        <w:rPr>
          <w:spacing w:val="2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rPr>
          <w:spacing w:val="1"/>
        </w:rPr>
        <w:t>в</w:t>
      </w:r>
      <w:r>
        <w:rPr>
          <w:spacing w:val="-1"/>
        </w:rPr>
        <w:t>а</w:t>
      </w:r>
      <w:r>
        <w:t>рит</w:t>
      </w:r>
      <w:r>
        <w:rPr>
          <w:spacing w:val="-1"/>
        </w:rPr>
        <w:t>е</w:t>
      </w:r>
      <w:r>
        <w:t>льно</w:t>
      </w:r>
      <w:r>
        <w:rPr>
          <w:spacing w:val="2"/>
        </w:rPr>
        <w:t>г</w:t>
      </w:r>
      <w:r>
        <w:t>о</w:t>
      </w:r>
      <w:r>
        <w:rPr>
          <w:spacing w:val="2"/>
        </w:rPr>
        <w:t xml:space="preserve"> </w:t>
      </w:r>
      <w:r>
        <w:rPr>
          <w:spacing w:val="1"/>
        </w:rPr>
        <w:t>м</w:t>
      </w:r>
      <w:r>
        <w:rPr>
          <w:spacing w:val="-4"/>
        </w:rPr>
        <w:t>н</w:t>
      </w:r>
      <w:r>
        <w:rPr>
          <w:spacing w:val="4"/>
        </w:rPr>
        <w:t>о</w:t>
      </w:r>
      <w:r>
        <w:rPr>
          <w:spacing w:val="1"/>
        </w:rPr>
        <w:t>ж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н</w:t>
      </w:r>
      <w:r>
        <w:rPr>
          <w:spacing w:val="-4"/>
        </w:rPr>
        <w:t>н</w:t>
      </w:r>
      <w:r>
        <w:rPr>
          <w:spacing w:val="4"/>
        </w:rPr>
        <w:t>о</w:t>
      </w:r>
      <w:r>
        <w:rPr>
          <w:spacing w:val="-3"/>
        </w:rPr>
        <w:t>г</w:t>
      </w:r>
      <w:r>
        <w:t>о</w:t>
      </w:r>
      <w:r>
        <w:rPr>
          <w:spacing w:val="2"/>
        </w:rPr>
        <w:t xml:space="preserve"> </w:t>
      </w:r>
      <w:r>
        <w:rPr>
          <w:spacing w:val="1"/>
        </w:rPr>
        <w:t>вы</w:t>
      </w:r>
      <w:r>
        <w:rPr>
          <w:spacing w:val="-7"/>
        </w:rPr>
        <w:t>б</w:t>
      </w:r>
      <w:r>
        <w:rPr>
          <w:spacing w:val="4"/>
        </w:rPr>
        <w:t>о</w:t>
      </w:r>
      <w:r>
        <w:t>р</w:t>
      </w:r>
      <w:r>
        <w:rPr>
          <w:spacing w:val="-1"/>
        </w:rPr>
        <w:t>а</w:t>
      </w:r>
      <w:r>
        <w:t>.</w:t>
      </w:r>
      <w:r>
        <w:rPr>
          <w:spacing w:val="4"/>
        </w:rPr>
        <w:t xml:space="preserve"> </w:t>
      </w:r>
      <w:r>
        <w:rPr>
          <w:spacing w:val="-3"/>
        </w:rPr>
        <w:t>М</w:t>
      </w:r>
      <w:r>
        <w:rPr>
          <w:spacing w:val="-1"/>
        </w:rPr>
        <w:t>а</w:t>
      </w:r>
      <w:r>
        <w:rPr>
          <w:spacing w:val="-2"/>
        </w:rPr>
        <w:t>к</w:t>
      </w:r>
      <w:r>
        <w:rPr>
          <w:spacing w:val="-1"/>
        </w:rPr>
        <w:t>с</w:t>
      </w:r>
      <w:r>
        <w:t>и</w:t>
      </w:r>
      <w:r>
        <w:rPr>
          <w:spacing w:val="1"/>
        </w:rPr>
        <w:t>м</w:t>
      </w:r>
      <w:r>
        <w:rPr>
          <w:spacing w:val="-1"/>
        </w:rPr>
        <w:t>а</w:t>
      </w:r>
      <w:r>
        <w:t>ль</w:t>
      </w:r>
      <w:r>
        <w:rPr>
          <w:spacing w:val="-4"/>
        </w:rPr>
        <w:t>н</w:t>
      </w:r>
      <w:r>
        <w:rPr>
          <w:spacing w:val="4"/>
        </w:rPr>
        <w:t>о</w:t>
      </w:r>
      <w:r>
        <w:t xml:space="preserve">е </w:t>
      </w:r>
      <w:r>
        <w:rPr>
          <w:spacing w:val="-2"/>
        </w:rPr>
        <w:t>к</w:t>
      </w:r>
      <w:r>
        <w:rPr>
          <w:spacing w:val="4"/>
        </w:rPr>
        <w:t>о</w:t>
      </w:r>
      <w:r>
        <w:rPr>
          <w:spacing w:val="1"/>
        </w:rPr>
        <w:t>ли</w:t>
      </w:r>
      <w:r>
        <w:rPr>
          <w:spacing w:val="-1"/>
        </w:rPr>
        <w:t>чес</w:t>
      </w:r>
      <w:r>
        <w:t>т</w:t>
      </w:r>
      <w:r>
        <w:rPr>
          <w:spacing w:val="-3"/>
        </w:rPr>
        <w:t>в</w:t>
      </w:r>
      <w:r>
        <w:t>о</w:t>
      </w:r>
      <w:r>
        <w:rPr>
          <w:spacing w:val="45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</w:t>
      </w:r>
      <w:r>
        <w:rPr>
          <w:spacing w:val="-5"/>
        </w:rPr>
        <w:t>л</w:t>
      </w:r>
      <w:r>
        <w:rPr>
          <w:spacing w:val="4"/>
        </w:rPr>
        <w:t>о</w:t>
      </w:r>
      <w:r>
        <w:rPr>
          <w:spacing w:val="-3"/>
        </w:rPr>
        <w:t>в</w:t>
      </w:r>
      <w:r>
        <w:t>,</w:t>
      </w:r>
      <w:r>
        <w:rPr>
          <w:spacing w:val="42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rPr>
          <w:spacing w:val="-4"/>
        </w:rPr>
        <w:t>н</w:t>
      </w:r>
      <w:r>
        <w:t>о</w:t>
      </w:r>
      <w:r>
        <w:rPr>
          <w:spacing w:val="40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-3"/>
        </w:rPr>
        <w:t>б</w:t>
      </w:r>
      <w:r>
        <w:t>р</w:t>
      </w:r>
      <w:r>
        <w:rPr>
          <w:spacing w:val="-1"/>
        </w:rPr>
        <w:t>а</w:t>
      </w:r>
      <w:r>
        <w:t>ть</w:t>
      </w:r>
      <w:r>
        <w:rPr>
          <w:spacing w:val="46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30</w:t>
      </w:r>
      <w:r>
        <w:rPr>
          <w:spacing w:val="40"/>
        </w:rPr>
        <w:t xml:space="preserve"> </w:t>
      </w:r>
      <w:r>
        <w:rPr>
          <w:spacing w:val="1"/>
        </w:rPr>
        <w:t>(</w:t>
      </w:r>
      <w:r>
        <w:rPr>
          <w:spacing w:val="-4"/>
        </w:rPr>
        <w:t>п</w:t>
      </w:r>
      <w:r>
        <w:t>о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лла</w:t>
      </w:r>
      <w:r>
        <w:rPr>
          <w:spacing w:val="40"/>
        </w:rPr>
        <w:t xml:space="preserve"> </w:t>
      </w:r>
      <w:r>
        <w:t>за</w:t>
      </w:r>
      <w:r>
        <w:rPr>
          <w:spacing w:val="39"/>
        </w:rPr>
        <w:t xml:space="preserve"> 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rPr>
          <w:spacing w:val="-7"/>
        </w:rPr>
        <w:t>д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</w:t>
      </w:r>
      <w:r>
        <w:rPr>
          <w:spacing w:val="-1"/>
        </w:rPr>
        <w:t>е</w:t>
      </w:r>
      <w:r>
        <w:rPr>
          <w:spacing w:val="-4"/>
        </w:rPr>
        <w:t>)</w:t>
      </w:r>
      <w:r>
        <w:t>. Ин</w:t>
      </w:r>
      <w:r>
        <w:rPr>
          <w:spacing w:val="-3"/>
        </w:rPr>
        <w:t>д</w:t>
      </w:r>
      <w:r>
        <w:rPr>
          <w:spacing w:val="-1"/>
        </w:rPr>
        <w:t>е</w:t>
      </w:r>
      <w:r>
        <w:rPr>
          <w:spacing w:val="-2"/>
        </w:rPr>
        <w:t>к</w:t>
      </w:r>
      <w:r>
        <w:t>с</w:t>
      </w:r>
      <w:r>
        <w:rPr>
          <w:spacing w:val="44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</w:t>
      </w:r>
      <w:r>
        <w:rPr>
          <w:spacing w:val="-6"/>
        </w:rPr>
        <w:t>а</w:t>
      </w:r>
      <w:r>
        <w:t>,</w:t>
      </w:r>
      <w:r>
        <w:rPr>
          <w:spacing w:val="47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1"/>
        </w:rPr>
        <w:t>ы</w:t>
      </w:r>
      <w:r>
        <w:t>й</w:t>
      </w:r>
      <w:r>
        <w:rPr>
          <w:spacing w:val="41"/>
        </w:rPr>
        <w:t xml:space="preserve"> </w:t>
      </w:r>
      <w:r>
        <w:rPr>
          <w:spacing w:val="1"/>
        </w:rPr>
        <w:t>в</w:t>
      </w:r>
      <w:r>
        <w:t>ы</w:t>
      </w:r>
      <w:r>
        <w:rPr>
          <w:spacing w:val="42"/>
        </w:rPr>
        <w:t xml:space="preserve"> </w:t>
      </w:r>
      <w:r>
        <w:rPr>
          <w:spacing w:val="-1"/>
        </w:rPr>
        <w:t>сч</w:t>
      </w:r>
      <w:r>
        <w:t>ит</w:t>
      </w:r>
      <w:r>
        <w:rPr>
          <w:spacing w:val="-1"/>
        </w:rPr>
        <w:t>ае</w:t>
      </w:r>
      <w:r>
        <w:t>те</w:t>
      </w:r>
      <w:r>
        <w:rPr>
          <w:spacing w:val="39"/>
        </w:rPr>
        <w:t xml:space="preserve"> </w:t>
      </w:r>
      <w:r>
        <w:t>н</w:t>
      </w:r>
      <w:r>
        <w:rPr>
          <w:spacing w:val="-1"/>
        </w:rPr>
        <w:t>а</w:t>
      </w:r>
      <w:r>
        <w:t>и</w:t>
      </w:r>
      <w:r>
        <w:rPr>
          <w:spacing w:val="-3"/>
        </w:rPr>
        <w:t>б</w:t>
      </w:r>
      <w:r>
        <w:rPr>
          <w:spacing w:val="4"/>
        </w:rPr>
        <w:t>о</w:t>
      </w:r>
      <w:r>
        <w:t>л</w:t>
      </w:r>
      <w:r>
        <w:rPr>
          <w:spacing w:val="-6"/>
        </w:rPr>
        <w:t>е</w:t>
      </w:r>
      <w:r>
        <w:t>е</w:t>
      </w:r>
      <w:r>
        <w:rPr>
          <w:spacing w:val="44"/>
        </w:rPr>
        <w:t xml:space="preserve"> </w:t>
      </w:r>
      <w:r>
        <w:rPr>
          <w:spacing w:val="-4"/>
        </w:rPr>
        <w:t>п</w:t>
      </w:r>
      <w:r>
        <w:rPr>
          <w:spacing w:val="4"/>
        </w:rPr>
        <w:t>о</w:t>
      </w:r>
      <w:r>
        <w:t>л</w:t>
      </w:r>
      <w:r>
        <w:rPr>
          <w:spacing w:val="1"/>
        </w:rPr>
        <w:t>н</w:t>
      </w:r>
      <w:r>
        <w:rPr>
          <w:spacing w:val="-3"/>
        </w:rPr>
        <w:t>ы</w:t>
      </w:r>
      <w:r>
        <w:t>м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пр</w:t>
      </w:r>
      <w:r>
        <w:rPr>
          <w:spacing w:val="-1"/>
        </w:rPr>
        <w:t>а</w:t>
      </w:r>
      <w:r>
        <w:rPr>
          <w:spacing w:val="1"/>
        </w:rPr>
        <w:t>в</w:t>
      </w:r>
      <w:r>
        <w:t>ил</w:t>
      </w:r>
      <w:r>
        <w:rPr>
          <w:spacing w:val="-4"/>
        </w:rPr>
        <w:t>ь</w:t>
      </w:r>
      <w:r>
        <w:t>н</w:t>
      </w:r>
      <w:r>
        <w:rPr>
          <w:spacing w:val="1"/>
        </w:rPr>
        <w:t>ы</w:t>
      </w:r>
      <w:r>
        <w:rPr>
          <w:spacing w:val="-4"/>
        </w:rPr>
        <w:t>м</w:t>
      </w:r>
      <w:r>
        <w:t>,</w:t>
      </w:r>
      <w:r>
        <w:rPr>
          <w:spacing w:val="42"/>
        </w:rPr>
        <w:t xml:space="preserve"> </w:t>
      </w:r>
      <w:r>
        <w:rPr>
          <w:spacing w:val="6"/>
        </w:rPr>
        <w:t>у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t>ите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rPr>
          <w:spacing w:val="1"/>
        </w:rPr>
        <w:t>м</w:t>
      </w:r>
      <w:r>
        <w:rPr>
          <w:spacing w:val="-1"/>
        </w:rPr>
        <w:t>а</w:t>
      </w:r>
      <w:r>
        <w:t xml:space="preserve">трице </w:t>
      </w:r>
      <w:r>
        <w:rPr>
          <w:spacing w:val="4"/>
        </w:rPr>
        <w:t>о</w:t>
      </w:r>
      <w:r>
        <w:rPr>
          <w:spacing w:val="-4"/>
        </w:rP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1"/>
        </w:rPr>
        <w:t>в</w:t>
      </w:r>
      <w:r>
        <w:t>.</w:t>
      </w:r>
    </w:p>
    <w:p w:rsidR="00B72B0C" w:rsidRDefault="00B72B0C" w:rsidP="00B72B0C">
      <w:pPr>
        <w:kinsoku w:val="0"/>
        <w:overflowPunct w:val="0"/>
        <w:spacing w:before="7" w:line="120" w:lineRule="exact"/>
        <w:ind w:left="119" w:firstLine="542"/>
        <w:rPr>
          <w:sz w:val="12"/>
          <w:szCs w:val="12"/>
        </w:rPr>
      </w:pPr>
    </w:p>
    <w:p w:rsidR="00B72B0C" w:rsidRPr="00864E22" w:rsidRDefault="00B72B0C" w:rsidP="00B72B0C">
      <w:pPr>
        <w:pStyle w:val="a4"/>
        <w:numPr>
          <w:ilvl w:val="0"/>
          <w:numId w:val="52"/>
        </w:numPr>
        <w:ind w:left="119" w:firstLine="542"/>
        <w:rPr>
          <w:b/>
        </w:rPr>
      </w:pPr>
      <w:r w:rsidRPr="00864E22">
        <w:rPr>
          <w:b/>
        </w:rPr>
        <w:t xml:space="preserve">У каких организмов </w:t>
      </w:r>
      <w:proofErr w:type="spellStart"/>
      <w:r w:rsidRPr="00864E22">
        <w:rPr>
          <w:b/>
        </w:rPr>
        <w:t>гомогаменты</w:t>
      </w:r>
      <w:proofErr w:type="spellEnd"/>
      <w:r w:rsidRPr="00864E22">
        <w:rPr>
          <w:b/>
        </w:rPr>
        <w:t xml:space="preserve"> организмы мужского пола?</w:t>
      </w:r>
    </w:p>
    <w:p w:rsidR="00B72B0C" w:rsidRPr="00CE3363" w:rsidRDefault="00B72B0C" w:rsidP="00B72B0C">
      <w:pPr>
        <w:pStyle w:val="a4"/>
        <w:widowControl/>
        <w:numPr>
          <w:ilvl w:val="0"/>
          <w:numId w:val="5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CE3363">
        <w:rPr>
          <w:b/>
        </w:rPr>
        <w:t>у птиц</w:t>
      </w:r>
    </w:p>
    <w:p w:rsidR="00B72B0C" w:rsidRPr="00CE3363" w:rsidRDefault="00B72B0C" w:rsidP="00B72B0C">
      <w:pPr>
        <w:pStyle w:val="a4"/>
        <w:widowControl/>
        <w:numPr>
          <w:ilvl w:val="0"/>
          <w:numId w:val="5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CE3363">
        <w:rPr>
          <w:b/>
        </w:rPr>
        <w:t>у пресмыкающихся</w:t>
      </w:r>
    </w:p>
    <w:p w:rsidR="00B72B0C" w:rsidRPr="00CE3363" w:rsidRDefault="00B72B0C" w:rsidP="00B72B0C">
      <w:pPr>
        <w:pStyle w:val="a4"/>
        <w:widowControl/>
        <w:numPr>
          <w:ilvl w:val="0"/>
          <w:numId w:val="5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CE3363">
        <w:rPr>
          <w:b/>
        </w:rPr>
        <w:t>у двукрылых насекомых</w:t>
      </w:r>
    </w:p>
    <w:p w:rsidR="00B72B0C" w:rsidRPr="00CE3363" w:rsidRDefault="00B72B0C" w:rsidP="00B72B0C">
      <w:pPr>
        <w:pStyle w:val="a4"/>
        <w:widowControl/>
        <w:numPr>
          <w:ilvl w:val="0"/>
          <w:numId w:val="5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CE3363">
        <w:rPr>
          <w:b/>
        </w:rPr>
        <w:t>у чешуекрылых насекомых</w:t>
      </w:r>
    </w:p>
    <w:p w:rsidR="00B72B0C" w:rsidRPr="00CE3363" w:rsidRDefault="00B72B0C" w:rsidP="00B72B0C">
      <w:pPr>
        <w:pStyle w:val="a4"/>
        <w:widowControl/>
        <w:numPr>
          <w:ilvl w:val="0"/>
          <w:numId w:val="5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CE3363">
        <w:rPr>
          <w:b/>
        </w:rPr>
        <w:t>у млекопитающих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а) 1, 2, 4; б) 1,2,3 в) 2,3,5; г) 2,3,4.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  <w:rPr>
          <w:sz w:val="28"/>
          <w:szCs w:val="28"/>
        </w:rPr>
      </w:pPr>
    </w:p>
    <w:p w:rsidR="00B72B0C" w:rsidRPr="00FE3F07" w:rsidRDefault="00B72B0C" w:rsidP="00B72B0C">
      <w:pPr>
        <w:pStyle w:val="a4"/>
        <w:numPr>
          <w:ilvl w:val="0"/>
          <w:numId w:val="52"/>
        </w:numPr>
        <w:ind w:left="119" w:firstLine="542"/>
        <w:rPr>
          <w:b/>
        </w:rPr>
      </w:pPr>
      <w:r w:rsidRPr="00FE3F07">
        <w:rPr>
          <w:b/>
        </w:rPr>
        <w:t>Выберите характеристики, НЕ относящиеся к процессу репликации ДНК:</w:t>
      </w:r>
    </w:p>
    <w:p w:rsidR="00B72B0C" w:rsidRPr="005A2F36" w:rsidRDefault="00B72B0C" w:rsidP="00B72B0C">
      <w:pPr>
        <w:pStyle w:val="a4"/>
        <w:widowControl/>
        <w:numPr>
          <w:ilvl w:val="0"/>
          <w:numId w:val="5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>Полимеризация нуклеотидов начинается в направлении 5`-3` строящейся цепи</w:t>
      </w:r>
    </w:p>
    <w:p w:rsidR="00B72B0C" w:rsidRPr="005A2F36" w:rsidRDefault="00B72B0C" w:rsidP="00B72B0C">
      <w:pPr>
        <w:pStyle w:val="a4"/>
        <w:widowControl/>
        <w:numPr>
          <w:ilvl w:val="0"/>
          <w:numId w:val="5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 xml:space="preserve">Вновь синтезированная полинуклеотидная цепь </w:t>
      </w:r>
      <w:proofErr w:type="spellStart"/>
      <w:r w:rsidRPr="005A2F36">
        <w:rPr>
          <w:b/>
        </w:rPr>
        <w:t>антипараллельна</w:t>
      </w:r>
      <w:proofErr w:type="spellEnd"/>
      <w:r w:rsidRPr="005A2F36">
        <w:rPr>
          <w:b/>
        </w:rPr>
        <w:t xml:space="preserve"> </w:t>
      </w:r>
      <w:proofErr w:type="gramStart"/>
      <w:r w:rsidRPr="005A2F36">
        <w:rPr>
          <w:b/>
        </w:rPr>
        <w:t>материнской</w:t>
      </w:r>
      <w:proofErr w:type="gramEnd"/>
    </w:p>
    <w:p w:rsidR="00B72B0C" w:rsidRPr="005A2F36" w:rsidRDefault="00B72B0C" w:rsidP="00B72B0C">
      <w:pPr>
        <w:pStyle w:val="a4"/>
        <w:widowControl/>
        <w:numPr>
          <w:ilvl w:val="0"/>
          <w:numId w:val="5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>Полимеризация начинается в направлении 3`-5` строящейся цепи</w:t>
      </w:r>
    </w:p>
    <w:p w:rsidR="00B72B0C" w:rsidRPr="005A2F36" w:rsidRDefault="00B72B0C" w:rsidP="00B72B0C">
      <w:pPr>
        <w:pStyle w:val="a4"/>
        <w:widowControl/>
        <w:numPr>
          <w:ilvl w:val="0"/>
          <w:numId w:val="5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 xml:space="preserve">ДНК-полимеразы дважды проверяют </w:t>
      </w:r>
      <w:proofErr w:type="spellStart"/>
      <w:r w:rsidRPr="005A2F36">
        <w:rPr>
          <w:b/>
        </w:rPr>
        <w:t>комплементарность</w:t>
      </w:r>
      <w:proofErr w:type="spellEnd"/>
      <w:r w:rsidRPr="005A2F36">
        <w:rPr>
          <w:b/>
        </w:rPr>
        <w:t xml:space="preserve"> каждого нуклеотида ДНК-матрицы</w:t>
      </w:r>
    </w:p>
    <w:p w:rsidR="00B72B0C" w:rsidRPr="005A2F36" w:rsidRDefault="00B72B0C" w:rsidP="00B72B0C">
      <w:pPr>
        <w:pStyle w:val="a4"/>
        <w:widowControl/>
        <w:numPr>
          <w:ilvl w:val="0"/>
          <w:numId w:val="5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 xml:space="preserve">В процессе репликации участвует набор ферментов, главным из которых является </w:t>
      </w:r>
      <w:proofErr w:type="spellStart"/>
      <w:r w:rsidRPr="005A2F36">
        <w:rPr>
          <w:b/>
        </w:rPr>
        <w:t>ДНК-геликаза</w:t>
      </w:r>
      <w:proofErr w:type="spellEnd"/>
    </w:p>
    <w:p w:rsidR="00B72B0C" w:rsidRPr="005A2F36" w:rsidRDefault="00B72B0C" w:rsidP="00B72B0C">
      <w:pPr>
        <w:pStyle w:val="a4"/>
        <w:widowControl/>
        <w:numPr>
          <w:ilvl w:val="0"/>
          <w:numId w:val="5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>Имеет полуконсервативный механизм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  <w:r>
        <w:tab/>
      </w:r>
      <w:r>
        <w:tab/>
        <w:t>а) 1, 4; б) 3, 5; в) 4, 5, 6; г)1, 4, 5.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B72B0C" w:rsidRPr="00E204C8" w:rsidRDefault="00B72B0C" w:rsidP="00B72B0C">
      <w:pPr>
        <w:pStyle w:val="a4"/>
        <w:widowControl/>
        <w:numPr>
          <w:ilvl w:val="0"/>
          <w:numId w:val="5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E204C8">
        <w:rPr>
          <w:b/>
        </w:rPr>
        <w:t>Для восходящего потока веществ характерны следующие особенности:</w:t>
      </w:r>
    </w:p>
    <w:p w:rsidR="00B72B0C" w:rsidRPr="005A2F36" w:rsidRDefault="00B72B0C" w:rsidP="00B72B0C">
      <w:pPr>
        <w:pStyle w:val="a4"/>
        <w:widowControl/>
        <w:numPr>
          <w:ilvl w:val="0"/>
          <w:numId w:val="54"/>
        </w:numPr>
        <w:tabs>
          <w:tab w:val="left" w:pos="1843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proofErr w:type="gramStart"/>
      <w:r w:rsidRPr="005A2F36">
        <w:rPr>
          <w:b/>
        </w:rPr>
        <w:t>направлен</w:t>
      </w:r>
      <w:proofErr w:type="gramEnd"/>
      <w:r w:rsidRPr="005A2F36">
        <w:rPr>
          <w:b/>
        </w:rPr>
        <w:t xml:space="preserve"> от листьев к корню;</w:t>
      </w:r>
    </w:p>
    <w:p w:rsidR="00B72B0C" w:rsidRPr="005A2F36" w:rsidRDefault="00B72B0C" w:rsidP="00B72B0C">
      <w:pPr>
        <w:pStyle w:val="a4"/>
        <w:widowControl/>
        <w:numPr>
          <w:ilvl w:val="0"/>
          <w:numId w:val="54"/>
        </w:numPr>
        <w:tabs>
          <w:tab w:val="left" w:pos="1843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proofErr w:type="gramStart"/>
      <w:r w:rsidRPr="005A2F36">
        <w:rPr>
          <w:b/>
        </w:rPr>
        <w:t>направлен</w:t>
      </w:r>
      <w:proofErr w:type="gramEnd"/>
      <w:r w:rsidRPr="005A2F36">
        <w:rPr>
          <w:b/>
        </w:rPr>
        <w:t xml:space="preserve"> от корня к стеблю;</w:t>
      </w:r>
    </w:p>
    <w:p w:rsidR="00B72B0C" w:rsidRPr="005A2F36" w:rsidRDefault="00B72B0C" w:rsidP="00B72B0C">
      <w:pPr>
        <w:pStyle w:val="a4"/>
        <w:widowControl/>
        <w:numPr>
          <w:ilvl w:val="0"/>
          <w:numId w:val="54"/>
        </w:numPr>
        <w:tabs>
          <w:tab w:val="left" w:pos="1843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осуществляет транспорт минеральных веществ;</w:t>
      </w:r>
    </w:p>
    <w:p w:rsidR="00B72B0C" w:rsidRPr="005A2F36" w:rsidRDefault="00B72B0C" w:rsidP="00B72B0C">
      <w:pPr>
        <w:pStyle w:val="a4"/>
        <w:widowControl/>
        <w:numPr>
          <w:ilvl w:val="0"/>
          <w:numId w:val="54"/>
        </w:numPr>
        <w:tabs>
          <w:tab w:val="left" w:pos="1843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представляет собой ток воды с растворенными органическими веществами;</w:t>
      </w:r>
    </w:p>
    <w:p w:rsidR="00B72B0C" w:rsidRPr="005A2F36" w:rsidRDefault="00B72B0C" w:rsidP="00B72B0C">
      <w:pPr>
        <w:pStyle w:val="a4"/>
        <w:widowControl/>
        <w:numPr>
          <w:ilvl w:val="0"/>
          <w:numId w:val="54"/>
        </w:numPr>
        <w:tabs>
          <w:tab w:val="left" w:pos="1843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представляет ток воды с растворенными солями.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709" w:firstLine="709"/>
        <w:jc w:val="both"/>
      </w:pPr>
      <w:r>
        <w:t xml:space="preserve">а) 1, 2, 3; б) 2, 4, 5; в)3, 4, 5; г) 2, 3, 5. 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B72B0C" w:rsidRPr="004B2C98" w:rsidRDefault="00B72B0C" w:rsidP="00B72B0C">
      <w:pPr>
        <w:pStyle w:val="a4"/>
        <w:widowControl/>
        <w:numPr>
          <w:ilvl w:val="0"/>
          <w:numId w:val="5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4B2C98">
        <w:rPr>
          <w:b/>
        </w:rPr>
        <w:t>Для камбия характерны следующие особенности:</w:t>
      </w:r>
    </w:p>
    <w:p w:rsidR="00B72B0C" w:rsidRPr="005A2F36" w:rsidRDefault="00B72B0C" w:rsidP="00B72B0C">
      <w:pPr>
        <w:pStyle w:val="a4"/>
        <w:widowControl/>
        <w:numPr>
          <w:ilvl w:val="0"/>
          <w:numId w:val="5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r w:rsidRPr="005A2F36">
        <w:rPr>
          <w:b/>
        </w:rPr>
        <w:t>является образовательной тканью;</w:t>
      </w:r>
    </w:p>
    <w:p w:rsidR="00B72B0C" w:rsidRPr="005A2F36" w:rsidRDefault="00B72B0C" w:rsidP="00B72B0C">
      <w:pPr>
        <w:pStyle w:val="a4"/>
        <w:widowControl/>
        <w:numPr>
          <w:ilvl w:val="0"/>
          <w:numId w:val="5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r w:rsidRPr="005A2F36">
        <w:rPr>
          <w:b/>
        </w:rPr>
        <w:t>является покровной тканью;</w:t>
      </w:r>
    </w:p>
    <w:p w:rsidR="00B72B0C" w:rsidRPr="005A2F36" w:rsidRDefault="00B72B0C" w:rsidP="00B72B0C">
      <w:pPr>
        <w:pStyle w:val="a4"/>
        <w:widowControl/>
        <w:numPr>
          <w:ilvl w:val="0"/>
          <w:numId w:val="5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proofErr w:type="gramStart"/>
      <w:r w:rsidRPr="005A2F36">
        <w:rPr>
          <w:b/>
        </w:rPr>
        <w:t>характерен</w:t>
      </w:r>
      <w:proofErr w:type="gramEnd"/>
      <w:r w:rsidRPr="005A2F36">
        <w:rPr>
          <w:b/>
        </w:rPr>
        <w:t xml:space="preserve"> для двудольных растений;</w:t>
      </w:r>
    </w:p>
    <w:p w:rsidR="00B72B0C" w:rsidRPr="005A2F36" w:rsidRDefault="00B72B0C" w:rsidP="00B72B0C">
      <w:pPr>
        <w:pStyle w:val="a4"/>
        <w:widowControl/>
        <w:numPr>
          <w:ilvl w:val="0"/>
          <w:numId w:val="5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proofErr w:type="gramStart"/>
      <w:r w:rsidRPr="005A2F36">
        <w:rPr>
          <w:b/>
        </w:rPr>
        <w:t>характерен</w:t>
      </w:r>
      <w:proofErr w:type="gramEnd"/>
      <w:r w:rsidRPr="005A2F36">
        <w:rPr>
          <w:b/>
        </w:rPr>
        <w:t xml:space="preserve"> для однодольных растений;</w:t>
      </w:r>
    </w:p>
    <w:p w:rsidR="00B72B0C" w:rsidRPr="005A2F36" w:rsidRDefault="00B72B0C" w:rsidP="00B72B0C">
      <w:pPr>
        <w:pStyle w:val="a4"/>
        <w:widowControl/>
        <w:numPr>
          <w:ilvl w:val="0"/>
          <w:numId w:val="5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r w:rsidRPr="005A2F36">
        <w:rPr>
          <w:b/>
        </w:rPr>
        <w:t>наружу откладывает древесину;</w:t>
      </w:r>
    </w:p>
    <w:p w:rsidR="00B72B0C" w:rsidRPr="005A2F36" w:rsidRDefault="00B72B0C" w:rsidP="00B72B0C">
      <w:pPr>
        <w:pStyle w:val="a4"/>
        <w:widowControl/>
        <w:numPr>
          <w:ilvl w:val="0"/>
          <w:numId w:val="5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r w:rsidRPr="005A2F36">
        <w:rPr>
          <w:b/>
        </w:rPr>
        <w:t>наружу откладывает луб.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709" w:firstLine="567"/>
        <w:jc w:val="both"/>
      </w:pPr>
      <w:r>
        <w:t>а) 1, 3, 6; б) 1, 3, 4; в) 1, 4, 5; г)2, 3, 4.</w:t>
      </w:r>
    </w:p>
    <w:p w:rsidR="00B72B0C" w:rsidRPr="004E4703" w:rsidRDefault="00B72B0C" w:rsidP="00B72B0C">
      <w:pPr>
        <w:pStyle w:val="a4"/>
        <w:widowControl/>
        <w:numPr>
          <w:ilvl w:val="0"/>
          <w:numId w:val="5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4E4703">
        <w:rPr>
          <w:b/>
        </w:rPr>
        <w:t>Укажите элементы кровеносной системы рыб, заполненные артериальной кровью.</w:t>
      </w:r>
    </w:p>
    <w:p w:rsidR="00B72B0C" w:rsidRPr="005A2F36" w:rsidRDefault="00B72B0C" w:rsidP="00B72B0C">
      <w:pPr>
        <w:pStyle w:val="a4"/>
        <w:widowControl/>
        <w:numPr>
          <w:ilvl w:val="0"/>
          <w:numId w:val="5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предсердие;</w:t>
      </w:r>
    </w:p>
    <w:p w:rsidR="00B72B0C" w:rsidRPr="005A2F36" w:rsidRDefault="00B72B0C" w:rsidP="00B72B0C">
      <w:pPr>
        <w:pStyle w:val="a4"/>
        <w:widowControl/>
        <w:numPr>
          <w:ilvl w:val="0"/>
          <w:numId w:val="5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желудочек;</w:t>
      </w:r>
    </w:p>
    <w:p w:rsidR="00B72B0C" w:rsidRPr="005A2F36" w:rsidRDefault="00B72B0C" w:rsidP="00B72B0C">
      <w:pPr>
        <w:pStyle w:val="a4"/>
        <w:widowControl/>
        <w:numPr>
          <w:ilvl w:val="0"/>
          <w:numId w:val="5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брюшная аорта;</w:t>
      </w:r>
    </w:p>
    <w:p w:rsidR="00B72B0C" w:rsidRPr="005A2F36" w:rsidRDefault="00B72B0C" w:rsidP="00B72B0C">
      <w:pPr>
        <w:pStyle w:val="a4"/>
        <w:widowControl/>
        <w:numPr>
          <w:ilvl w:val="0"/>
          <w:numId w:val="5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lastRenderedPageBreak/>
        <w:t>приносящие жаберные артерии;</w:t>
      </w:r>
    </w:p>
    <w:p w:rsidR="00B72B0C" w:rsidRPr="005A2F36" w:rsidRDefault="00B72B0C" w:rsidP="00B72B0C">
      <w:pPr>
        <w:pStyle w:val="a4"/>
        <w:widowControl/>
        <w:numPr>
          <w:ilvl w:val="0"/>
          <w:numId w:val="5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выносящие жаберные артерии;</w:t>
      </w:r>
    </w:p>
    <w:p w:rsidR="00B72B0C" w:rsidRPr="005A2F36" w:rsidRDefault="00B72B0C" w:rsidP="00B72B0C">
      <w:pPr>
        <w:pStyle w:val="a4"/>
        <w:widowControl/>
        <w:numPr>
          <w:ilvl w:val="0"/>
          <w:numId w:val="5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спинная аорта;</w:t>
      </w:r>
    </w:p>
    <w:p w:rsidR="00B72B0C" w:rsidRPr="005A2F36" w:rsidRDefault="00B72B0C" w:rsidP="00B72B0C">
      <w:pPr>
        <w:pStyle w:val="a4"/>
        <w:widowControl/>
        <w:numPr>
          <w:ilvl w:val="0"/>
          <w:numId w:val="5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сосуды, идущие к органам тела.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709" w:firstLine="542"/>
        <w:jc w:val="both"/>
      </w:pPr>
      <w:r>
        <w:t xml:space="preserve">а) 1,2,3 б) 2,3,4 в) 5,6,7 г) 2,7 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B72B0C" w:rsidRPr="004E4703" w:rsidRDefault="00B72B0C" w:rsidP="00B72B0C">
      <w:pPr>
        <w:pStyle w:val="a4"/>
        <w:widowControl/>
        <w:numPr>
          <w:ilvl w:val="0"/>
          <w:numId w:val="5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4E4703">
        <w:rPr>
          <w:b/>
        </w:rPr>
        <w:t>Скелет птиц характеризуется следующими особенностями:</w:t>
      </w:r>
    </w:p>
    <w:p w:rsidR="00B72B0C" w:rsidRPr="005A2F36" w:rsidRDefault="00B72B0C" w:rsidP="00B72B0C">
      <w:pPr>
        <w:pStyle w:val="a4"/>
        <w:widowControl/>
        <w:numPr>
          <w:ilvl w:val="0"/>
          <w:numId w:val="5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ключицы срастаются между собой</w:t>
      </w:r>
    </w:p>
    <w:p w:rsidR="00B72B0C" w:rsidRPr="005A2F36" w:rsidRDefault="00B72B0C" w:rsidP="00B72B0C">
      <w:pPr>
        <w:pStyle w:val="a4"/>
        <w:widowControl/>
        <w:numPr>
          <w:ilvl w:val="0"/>
          <w:numId w:val="5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ключицы свободно лежат в толще мускулатуры;</w:t>
      </w:r>
    </w:p>
    <w:p w:rsidR="00B72B0C" w:rsidRPr="005A2F36" w:rsidRDefault="00B72B0C" w:rsidP="00B72B0C">
      <w:pPr>
        <w:pStyle w:val="a4"/>
        <w:widowControl/>
        <w:numPr>
          <w:ilvl w:val="0"/>
          <w:numId w:val="5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многие кости имеют воздушные полости;</w:t>
      </w:r>
    </w:p>
    <w:p w:rsidR="00B72B0C" w:rsidRPr="005A2F36" w:rsidRDefault="00B72B0C" w:rsidP="00B72B0C">
      <w:pPr>
        <w:pStyle w:val="a4"/>
        <w:widowControl/>
        <w:numPr>
          <w:ilvl w:val="0"/>
          <w:numId w:val="5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весь объем каждой кости заполнен плотным костным веществом;</w:t>
      </w:r>
    </w:p>
    <w:p w:rsidR="00B72B0C" w:rsidRPr="005A2F36" w:rsidRDefault="00B72B0C" w:rsidP="00B72B0C">
      <w:pPr>
        <w:pStyle w:val="a4"/>
        <w:widowControl/>
        <w:numPr>
          <w:ilvl w:val="0"/>
          <w:numId w:val="5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кости черепа срастаются между собой;</w:t>
      </w:r>
    </w:p>
    <w:p w:rsidR="00B72B0C" w:rsidRPr="005A2F36" w:rsidRDefault="00B72B0C" w:rsidP="00B72B0C">
      <w:pPr>
        <w:pStyle w:val="a4"/>
        <w:widowControl/>
        <w:numPr>
          <w:ilvl w:val="0"/>
          <w:numId w:val="5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кости черепа соединяются посредством швов.</w:t>
      </w:r>
    </w:p>
    <w:p w:rsidR="00B72B0C" w:rsidRDefault="00B72B0C" w:rsidP="00B72B0C">
      <w:pPr>
        <w:pStyle w:val="a4"/>
        <w:widowControl/>
        <w:tabs>
          <w:tab w:val="left" w:pos="1843"/>
        </w:tabs>
        <w:autoSpaceDE/>
        <w:autoSpaceDN/>
        <w:adjustRightInd/>
        <w:spacing w:after="200"/>
        <w:ind w:left="851" w:firstLine="542"/>
        <w:jc w:val="both"/>
      </w:pPr>
      <w:r>
        <w:t xml:space="preserve">а) 2,3,5 б) 1,3,5 в) 3,6 г) 1,5 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B72B0C" w:rsidRDefault="00B72B0C" w:rsidP="00B72B0C">
      <w:pPr>
        <w:pStyle w:val="a4"/>
        <w:widowControl/>
        <w:numPr>
          <w:ilvl w:val="0"/>
          <w:numId w:val="5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4C62E0">
        <w:rPr>
          <w:b/>
        </w:rPr>
        <w:t>Внутренние органы снабжаются смешанной кровью у</w:t>
      </w:r>
    </w:p>
    <w:p w:rsidR="00B72B0C" w:rsidRPr="005A2F36" w:rsidRDefault="00B72B0C" w:rsidP="00B72B0C">
      <w:pPr>
        <w:pStyle w:val="a4"/>
        <w:widowControl/>
        <w:numPr>
          <w:ilvl w:val="0"/>
          <w:numId w:val="5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гадюки;</w:t>
      </w:r>
    </w:p>
    <w:p w:rsidR="00B72B0C" w:rsidRPr="005A2F36" w:rsidRDefault="00B72B0C" w:rsidP="00B72B0C">
      <w:pPr>
        <w:pStyle w:val="a4"/>
        <w:widowControl/>
        <w:numPr>
          <w:ilvl w:val="0"/>
          <w:numId w:val="5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крокодила;</w:t>
      </w:r>
    </w:p>
    <w:p w:rsidR="00B72B0C" w:rsidRPr="005A2F36" w:rsidRDefault="00B72B0C" w:rsidP="00B72B0C">
      <w:pPr>
        <w:pStyle w:val="a4"/>
        <w:widowControl/>
        <w:numPr>
          <w:ilvl w:val="0"/>
          <w:numId w:val="5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щуки;</w:t>
      </w:r>
    </w:p>
    <w:p w:rsidR="00B72B0C" w:rsidRPr="005A2F36" w:rsidRDefault="00B72B0C" w:rsidP="00B72B0C">
      <w:pPr>
        <w:pStyle w:val="a4"/>
        <w:widowControl/>
        <w:numPr>
          <w:ilvl w:val="0"/>
          <w:numId w:val="5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окуня;</w:t>
      </w:r>
    </w:p>
    <w:p w:rsidR="00B72B0C" w:rsidRPr="005A2F36" w:rsidRDefault="00B72B0C" w:rsidP="00B72B0C">
      <w:pPr>
        <w:pStyle w:val="a4"/>
        <w:widowControl/>
        <w:numPr>
          <w:ilvl w:val="0"/>
          <w:numId w:val="5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квакши;</w:t>
      </w:r>
    </w:p>
    <w:p w:rsidR="00B72B0C" w:rsidRPr="005A2F36" w:rsidRDefault="00B72B0C" w:rsidP="00B72B0C">
      <w:pPr>
        <w:pStyle w:val="a4"/>
        <w:widowControl/>
        <w:numPr>
          <w:ilvl w:val="0"/>
          <w:numId w:val="5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журавля.</w:t>
      </w:r>
    </w:p>
    <w:p w:rsidR="00B72B0C" w:rsidRDefault="00B72B0C" w:rsidP="00B72B0C">
      <w:pPr>
        <w:pStyle w:val="a4"/>
        <w:widowControl/>
        <w:tabs>
          <w:tab w:val="left" w:pos="1701"/>
        </w:tabs>
        <w:autoSpaceDE/>
        <w:autoSpaceDN/>
        <w:adjustRightInd/>
        <w:spacing w:after="200"/>
        <w:ind w:left="709" w:firstLine="709"/>
        <w:jc w:val="both"/>
      </w:pPr>
      <w:r>
        <w:t xml:space="preserve">а) 1,2 б) 3,4 в) 3,4,5 г) 1,2,5 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B72B0C" w:rsidRPr="0036043D" w:rsidRDefault="00B72B0C" w:rsidP="00B72B0C">
      <w:pPr>
        <w:pStyle w:val="a4"/>
        <w:widowControl/>
        <w:numPr>
          <w:ilvl w:val="0"/>
          <w:numId w:val="5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36043D">
        <w:rPr>
          <w:b/>
        </w:rPr>
        <w:t>Для представителей отряда грызунов характерны следующие биологические особенности:</w:t>
      </w:r>
    </w:p>
    <w:p w:rsidR="00B72B0C" w:rsidRPr="005A2F36" w:rsidRDefault="00B72B0C" w:rsidP="00B72B0C">
      <w:pPr>
        <w:pStyle w:val="a4"/>
        <w:widowControl/>
        <w:numPr>
          <w:ilvl w:val="0"/>
          <w:numId w:val="5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самый многочисленный отряд;</w:t>
      </w:r>
    </w:p>
    <w:p w:rsidR="00B72B0C" w:rsidRPr="005A2F36" w:rsidRDefault="00B72B0C" w:rsidP="00B72B0C">
      <w:pPr>
        <w:pStyle w:val="a4"/>
        <w:widowControl/>
        <w:numPr>
          <w:ilvl w:val="0"/>
          <w:numId w:val="5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хорошо развиты клыки;</w:t>
      </w:r>
    </w:p>
    <w:p w:rsidR="00B72B0C" w:rsidRPr="005A2F36" w:rsidRDefault="00B72B0C" w:rsidP="00B72B0C">
      <w:pPr>
        <w:pStyle w:val="a4"/>
        <w:widowControl/>
        <w:numPr>
          <w:ilvl w:val="0"/>
          <w:numId w:val="5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в зубном ряду между резцами и коренными зубами имеется пустое пространство;</w:t>
      </w:r>
    </w:p>
    <w:p w:rsidR="00B72B0C" w:rsidRPr="005A2F36" w:rsidRDefault="00B72B0C" w:rsidP="00B72B0C">
      <w:pPr>
        <w:pStyle w:val="a4"/>
        <w:widowControl/>
        <w:numPr>
          <w:ilvl w:val="0"/>
          <w:numId w:val="5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в зубном ряду между клыками и коренными зубами имеется пустое пространство;</w:t>
      </w:r>
    </w:p>
    <w:p w:rsidR="00B72B0C" w:rsidRPr="005A2F36" w:rsidRDefault="00B72B0C" w:rsidP="00B72B0C">
      <w:pPr>
        <w:pStyle w:val="a4"/>
        <w:widowControl/>
        <w:numPr>
          <w:ilvl w:val="0"/>
          <w:numId w:val="5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клыков нет;</w:t>
      </w:r>
    </w:p>
    <w:p w:rsidR="00B72B0C" w:rsidRPr="005A2F36" w:rsidRDefault="00B72B0C" w:rsidP="00B72B0C">
      <w:pPr>
        <w:pStyle w:val="a4"/>
        <w:widowControl/>
        <w:numPr>
          <w:ilvl w:val="0"/>
          <w:numId w:val="5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малочисленный отряд.</w:t>
      </w:r>
    </w:p>
    <w:p w:rsidR="00B72B0C" w:rsidRDefault="00B72B0C" w:rsidP="00B72B0C">
      <w:pPr>
        <w:pStyle w:val="a4"/>
        <w:widowControl/>
        <w:tabs>
          <w:tab w:val="left" w:pos="1843"/>
        </w:tabs>
        <w:autoSpaceDE/>
        <w:autoSpaceDN/>
        <w:adjustRightInd/>
        <w:spacing w:after="200"/>
        <w:ind w:left="851" w:firstLine="567"/>
        <w:jc w:val="both"/>
      </w:pPr>
      <w:r>
        <w:t>а) 1,3,5 б) 2,4,6 в) 3,5,6 г) 1,2,4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B72B0C" w:rsidRPr="0036043D" w:rsidRDefault="00B72B0C" w:rsidP="00B72B0C">
      <w:pPr>
        <w:pStyle w:val="a4"/>
        <w:widowControl/>
        <w:numPr>
          <w:ilvl w:val="0"/>
          <w:numId w:val="5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36043D">
        <w:rPr>
          <w:b/>
        </w:rPr>
        <w:t>Для лейкоцитов характерны следующие особенности строения и функций:</w:t>
      </w:r>
    </w:p>
    <w:p w:rsidR="00B72B0C" w:rsidRPr="005A2F36" w:rsidRDefault="00B72B0C" w:rsidP="00B72B0C">
      <w:pPr>
        <w:pStyle w:val="a4"/>
        <w:widowControl/>
        <w:numPr>
          <w:ilvl w:val="0"/>
          <w:numId w:val="6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имеют ядро;</w:t>
      </w:r>
    </w:p>
    <w:p w:rsidR="00B72B0C" w:rsidRPr="005A2F36" w:rsidRDefault="00B72B0C" w:rsidP="00B72B0C">
      <w:pPr>
        <w:pStyle w:val="a4"/>
        <w:widowControl/>
        <w:numPr>
          <w:ilvl w:val="0"/>
          <w:numId w:val="6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не являются клетками;</w:t>
      </w:r>
    </w:p>
    <w:p w:rsidR="00B72B0C" w:rsidRPr="005A2F36" w:rsidRDefault="00B72B0C" w:rsidP="00B72B0C">
      <w:pPr>
        <w:pStyle w:val="a4"/>
        <w:widowControl/>
        <w:numPr>
          <w:ilvl w:val="0"/>
          <w:numId w:val="6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проникают сквозь стенки кровеносных сосудов;</w:t>
      </w:r>
    </w:p>
    <w:p w:rsidR="00B72B0C" w:rsidRPr="005A2F36" w:rsidRDefault="00B72B0C" w:rsidP="00B72B0C">
      <w:pPr>
        <w:pStyle w:val="a4"/>
        <w:widowControl/>
        <w:numPr>
          <w:ilvl w:val="0"/>
          <w:numId w:val="6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вырабатывают антитела;</w:t>
      </w:r>
    </w:p>
    <w:p w:rsidR="00B72B0C" w:rsidRPr="005A2F36" w:rsidRDefault="00B72B0C" w:rsidP="00B72B0C">
      <w:pPr>
        <w:pStyle w:val="a4"/>
        <w:widowControl/>
        <w:numPr>
          <w:ilvl w:val="0"/>
          <w:numId w:val="6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осуществляют свертывание крови</w:t>
      </w:r>
    </w:p>
    <w:p w:rsidR="00B72B0C" w:rsidRPr="005A2F36" w:rsidRDefault="00B72B0C" w:rsidP="00B72B0C">
      <w:pPr>
        <w:pStyle w:val="a4"/>
        <w:widowControl/>
        <w:numPr>
          <w:ilvl w:val="0"/>
          <w:numId w:val="6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выполняют защитную функцию.</w:t>
      </w:r>
    </w:p>
    <w:p w:rsidR="00B72B0C" w:rsidRDefault="00B72B0C" w:rsidP="00B72B0C">
      <w:pPr>
        <w:pStyle w:val="a4"/>
        <w:widowControl/>
        <w:tabs>
          <w:tab w:val="left" w:pos="1560"/>
        </w:tabs>
        <w:autoSpaceDE/>
        <w:autoSpaceDN/>
        <w:adjustRightInd/>
        <w:spacing w:after="200"/>
        <w:ind w:left="709" w:firstLine="542"/>
        <w:jc w:val="both"/>
      </w:pPr>
      <w:r>
        <w:t xml:space="preserve">а) 1,4,5 б) 1,3,4,6 в) 5,6 г) 2,5,6 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B72B0C" w:rsidRPr="0041694A" w:rsidRDefault="00B72B0C" w:rsidP="00B72B0C">
      <w:pPr>
        <w:pStyle w:val="a4"/>
        <w:widowControl/>
        <w:numPr>
          <w:ilvl w:val="0"/>
          <w:numId w:val="5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41694A">
        <w:rPr>
          <w:b/>
        </w:rPr>
        <w:t>Для лимфатической системы характерны следующие особенности строения и функции:</w:t>
      </w:r>
    </w:p>
    <w:p w:rsidR="00B72B0C" w:rsidRPr="005A2F36" w:rsidRDefault="00B72B0C" w:rsidP="00B72B0C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начинается слепо замкнутыми капиллярами;</w:t>
      </w:r>
    </w:p>
    <w:p w:rsidR="00B72B0C" w:rsidRPr="005A2F36" w:rsidRDefault="00B72B0C" w:rsidP="00B72B0C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 xml:space="preserve">в отличие от кровеносной системы </w:t>
      </w:r>
      <w:proofErr w:type="gramStart"/>
      <w:r w:rsidRPr="005A2F36">
        <w:rPr>
          <w:b/>
        </w:rPr>
        <w:t>представлена</w:t>
      </w:r>
      <w:proofErr w:type="gramEnd"/>
      <w:r w:rsidRPr="005A2F36">
        <w:rPr>
          <w:b/>
        </w:rPr>
        <w:t xml:space="preserve"> сосудами одинакового диаметра;</w:t>
      </w:r>
    </w:p>
    <w:p w:rsidR="00B72B0C" w:rsidRPr="005A2F36" w:rsidRDefault="00B72B0C" w:rsidP="00B72B0C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впадает в кровеносную систему;</w:t>
      </w:r>
    </w:p>
    <w:p w:rsidR="00B72B0C" w:rsidRPr="005A2F36" w:rsidRDefault="00B72B0C" w:rsidP="00B72B0C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защищает организм от болезнетворных микробов;</w:t>
      </w:r>
    </w:p>
    <w:p w:rsidR="00B72B0C" w:rsidRPr="005A2F36" w:rsidRDefault="00B72B0C" w:rsidP="00B72B0C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впадает в пищеварительную систему;</w:t>
      </w:r>
    </w:p>
    <w:p w:rsidR="00B72B0C" w:rsidRPr="005A2F36" w:rsidRDefault="00B72B0C" w:rsidP="00B72B0C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всасывает некоторые вещества из кишечника.</w:t>
      </w:r>
    </w:p>
    <w:p w:rsidR="00B72B0C" w:rsidRDefault="00B72B0C" w:rsidP="00B72B0C">
      <w:pPr>
        <w:pStyle w:val="a4"/>
        <w:widowControl/>
        <w:tabs>
          <w:tab w:val="left" w:pos="1701"/>
        </w:tabs>
        <w:autoSpaceDE/>
        <w:autoSpaceDN/>
        <w:adjustRightInd/>
        <w:spacing w:after="200"/>
        <w:ind w:left="709" w:firstLine="542"/>
        <w:jc w:val="both"/>
      </w:pPr>
      <w:r>
        <w:t xml:space="preserve">а) 2,5,6 б) 1,3, 4, 6 в) 1,2,3 г) 4,5,6 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B72B0C" w:rsidRDefault="00B72B0C" w:rsidP="00B72B0C">
      <w:pPr>
        <w:pStyle w:val="a5"/>
        <w:kinsoku w:val="0"/>
        <w:overflowPunct w:val="0"/>
        <w:spacing w:line="239" w:lineRule="auto"/>
        <w:ind w:left="119" w:right="108" w:firstLine="566"/>
        <w:jc w:val="both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</w:t>
      </w:r>
      <w:r>
        <w:rPr>
          <w:b/>
          <w:bCs/>
          <w:spacing w:val="33"/>
        </w:rPr>
        <w:t xml:space="preserve"> </w:t>
      </w:r>
      <w:r>
        <w:rPr>
          <w:b/>
          <w:bCs/>
          <w:spacing w:val="33"/>
          <w:lang w:val="en-US"/>
        </w:rPr>
        <w:t>III</w:t>
      </w:r>
      <w:r>
        <w:rPr>
          <w:b/>
          <w:bCs/>
        </w:rPr>
        <w:t>.</w:t>
      </w:r>
      <w:r>
        <w:rPr>
          <w:b/>
          <w:bCs/>
          <w:spacing w:val="34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а</w:t>
      </w:r>
      <w:r>
        <w:t>м</w:t>
      </w:r>
      <w:r>
        <w:rPr>
          <w:spacing w:val="27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t>л</w:t>
      </w:r>
      <w:r>
        <w:rPr>
          <w:spacing w:val="-1"/>
        </w:rPr>
        <w:t>а</w:t>
      </w:r>
      <w:r>
        <w:rPr>
          <w:spacing w:val="2"/>
        </w:rPr>
        <w:t>г</w:t>
      </w:r>
      <w:r>
        <w:rPr>
          <w:spacing w:val="-1"/>
        </w:rPr>
        <w:t>а</w:t>
      </w:r>
      <w:r>
        <w:rPr>
          <w:spacing w:val="-2"/>
        </w:rPr>
        <w:t>ю</w:t>
      </w:r>
      <w:r>
        <w:t>т</w:t>
      </w:r>
      <w:r>
        <w:rPr>
          <w:spacing w:val="-1"/>
        </w:rPr>
        <w:t>с</w:t>
      </w:r>
      <w:r>
        <w:t>я</w:t>
      </w:r>
      <w:r>
        <w:rPr>
          <w:spacing w:val="26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1"/>
        </w:rPr>
        <w:t>ы</w:t>
      </w:r>
      <w:r>
        <w:t>е</w:t>
      </w:r>
      <w:r>
        <w:rPr>
          <w:spacing w:val="25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ния</w:t>
      </w:r>
      <w:r>
        <w:rPr>
          <w:spacing w:val="21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rPr>
          <w:spacing w:val="1"/>
        </w:rPr>
        <w:t>в</w:t>
      </w:r>
      <w:r>
        <w:t>и</w:t>
      </w:r>
      <w:r>
        <w:rPr>
          <w:spacing w:val="-3"/>
        </w:rPr>
        <w:t>д</w:t>
      </w:r>
      <w:r>
        <w:t>е</w:t>
      </w:r>
      <w:r>
        <w:rPr>
          <w:spacing w:val="25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>у</w:t>
      </w:r>
      <w:r>
        <w:rPr>
          <w:spacing w:val="1"/>
        </w:rPr>
        <w:t>ж</w:t>
      </w:r>
      <w:r>
        <w:rPr>
          <w:spacing w:val="-3"/>
        </w:rPr>
        <w:t>д</w:t>
      </w:r>
      <w:r>
        <w:rPr>
          <w:spacing w:val="-1"/>
        </w:rPr>
        <w:t>е</w:t>
      </w:r>
      <w:r>
        <w:t>ний,</w:t>
      </w:r>
      <w:r>
        <w:rPr>
          <w:spacing w:val="28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rPr>
          <w:spacing w:val="-3"/>
        </w:rPr>
        <w:t>д</w:t>
      </w:r>
      <w:r>
        <w:rPr>
          <w:spacing w:val="1"/>
        </w:rPr>
        <w:t>ы</w:t>
      </w:r>
      <w:r>
        <w:t>м</w:t>
      </w:r>
      <w:r>
        <w:rPr>
          <w:spacing w:val="22"/>
        </w:rPr>
        <w:t xml:space="preserve"> </w:t>
      </w:r>
      <w:r>
        <w:t>из</w:t>
      </w:r>
      <w:r>
        <w:rPr>
          <w:spacing w:val="27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t>р</w:t>
      </w:r>
      <w:r>
        <w:rPr>
          <w:spacing w:val="1"/>
        </w:rPr>
        <w:t>ы</w:t>
      </w:r>
      <w:r>
        <w:t xml:space="preserve">х </w:t>
      </w:r>
      <w:r>
        <w:rPr>
          <w:spacing w:val="-1"/>
        </w:rPr>
        <w:t>с</w:t>
      </w:r>
      <w:r>
        <w:t>л</w:t>
      </w:r>
      <w:r>
        <w:rPr>
          <w:spacing w:val="-1"/>
        </w:rPr>
        <w:t>е</w:t>
      </w:r>
      <w:r>
        <w:rPr>
          <w:spacing w:val="2"/>
        </w:rPr>
        <w:t>д</w:t>
      </w:r>
      <w:r>
        <w:rPr>
          <w:spacing w:val="-5"/>
        </w:rPr>
        <w:t>у</w:t>
      </w:r>
      <w:r>
        <w:rPr>
          <w:spacing w:val="-1"/>
        </w:rPr>
        <w:t>е</w:t>
      </w:r>
      <w:r>
        <w:t>т</w:t>
      </w:r>
      <w:r>
        <w:rPr>
          <w:spacing w:val="26"/>
        </w:rPr>
        <w:t xml:space="preserve"> </w:t>
      </w:r>
      <w:r>
        <w:t>л</w:t>
      </w:r>
      <w:r>
        <w:rPr>
          <w:spacing w:val="1"/>
        </w:rPr>
        <w:t>и</w:t>
      </w:r>
      <w:r>
        <w:rPr>
          <w:spacing w:val="-3"/>
        </w:rPr>
        <w:t>б</w:t>
      </w:r>
      <w:r>
        <w:t>о</w:t>
      </w:r>
      <w:r>
        <w:rPr>
          <w:spacing w:val="26"/>
        </w:rPr>
        <w:t xml:space="preserve"> </w:t>
      </w:r>
      <w:r>
        <w:rPr>
          <w:spacing w:val="-1"/>
        </w:rPr>
        <w:t>с</w:t>
      </w:r>
      <w:r>
        <w:t>о</w:t>
      </w:r>
      <w:r>
        <w:rPr>
          <w:spacing w:val="2"/>
        </w:rPr>
        <w:t>г</w:t>
      </w:r>
      <w:r>
        <w:t>л</w:t>
      </w:r>
      <w:r>
        <w:rPr>
          <w:spacing w:val="-1"/>
        </w:rPr>
        <w:t>ас</w:t>
      </w:r>
      <w:r>
        <w:t>ить</w:t>
      </w:r>
      <w:r>
        <w:rPr>
          <w:spacing w:val="-1"/>
        </w:rPr>
        <w:t>с</w:t>
      </w:r>
      <w:r>
        <w:rPr>
          <w:spacing w:val="-5"/>
        </w:rPr>
        <w:t>я</w:t>
      </w:r>
      <w:r>
        <w:t>,</w:t>
      </w:r>
      <w:r>
        <w:rPr>
          <w:spacing w:val="28"/>
        </w:rPr>
        <w:t xml:space="preserve"> </w:t>
      </w:r>
      <w:r>
        <w:rPr>
          <w:spacing w:val="-5"/>
        </w:rPr>
        <w:t>л</w:t>
      </w:r>
      <w:r>
        <w:t>и</w:t>
      </w:r>
      <w:r>
        <w:rPr>
          <w:spacing w:val="-3"/>
        </w:rPr>
        <w:t>б</w:t>
      </w:r>
      <w:r>
        <w:t>о</w:t>
      </w:r>
      <w:r>
        <w:rPr>
          <w:spacing w:val="21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-2"/>
        </w:rPr>
        <w:t>к</w:t>
      </w:r>
      <w:r>
        <w:rPr>
          <w:spacing w:val="-5"/>
        </w:rPr>
        <w:t>л</w:t>
      </w:r>
      <w:r>
        <w:rPr>
          <w:spacing w:val="4"/>
        </w:rPr>
        <w:t>о</w:t>
      </w:r>
      <w:r>
        <w:t>н</w:t>
      </w:r>
      <w:r>
        <w:rPr>
          <w:spacing w:val="-4"/>
        </w:rPr>
        <w:t>и</w:t>
      </w:r>
      <w:r>
        <w:t>ть.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rPr>
          <w:spacing w:val="1"/>
        </w:rPr>
        <w:t>м</w:t>
      </w:r>
      <w:r>
        <w:rPr>
          <w:spacing w:val="-1"/>
        </w:rPr>
        <w:t>а</w:t>
      </w:r>
      <w:r>
        <w:t>трице</w:t>
      </w:r>
      <w:r>
        <w:rPr>
          <w:spacing w:val="20"/>
        </w:rPr>
        <w:t xml:space="preserve"> </w:t>
      </w:r>
      <w:r>
        <w:t>от</w:t>
      </w:r>
      <w:r>
        <w:rPr>
          <w:spacing w:val="2"/>
        </w:rPr>
        <w:t>в</w:t>
      </w:r>
      <w:r>
        <w:rPr>
          <w:spacing w:val="-1"/>
        </w:rPr>
        <w:t>е</w:t>
      </w:r>
      <w:r>
        <w:rPr>
          <w:spacing w:val="-5"/>
        </w:rPr>
        <w:t>т</w:t>
      </w:r>
      <w:r>
        <w:rPr>
          <w:spacing w:val="4"/>
        </w:rPr>
        <w:t>о</w:t>
      </w:r>
      <w:r>
        <w:t>в</w:t>
      </w:r>
      <w:r>
        <w:rPr>
          <w:spacing w:val="23"/>
        </w:rPr>
        <w:t xml:space="preserve"> </w:t>
      </w:r>
      <w:r>
        <w:rPr>
          <w:spacing w:val="-10"/>
        </w:rPr>
        <w:t>у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t>ите</w:t>
      </w:r>
      <w:r>
        <w:rPr>
          <w:spacing w:val="25"/>
        </w:rPr>
        <w:t xml:space="preserve"> </w:t>
      </w:r>
      <w:r>
        <w:rPr>
          <w:spacing w:val="1"/>
        </w:rPr>
        <w:t>в</w:t>
      </w:r>
      <w:r>
        <w:rPr>
          <w:spacing w:val="-1"/>
        </w:rPr>
        <w:t>а</w:t>
      </w:r>
      <w:r>
        <w:t>ри</w:t>
      </w:r>
      <w:r>
        <w:rPr>
          <w:spacing w:val="-1"/>
        </w:rPr>
        <w:t>а</w:t>
      </w:r>
      <w:r>
        <w:t>нт</w:t>
      </w:r>
      <w:r>
        <w:rPr>
          <w:spacing w:val="17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та</w:t>
      </w:r>
      <w:r>
        <w:rPr>
          <w:spacing w:val="20"/>
        </w:rPr>
        <w:t xml:space="preserve"> </w:t>
      </w:r>
      <w:r>
        <w:rPr>
          <w:spacing w:val="-5"/>
        </w:rPr>
        <w:t>«</w:t>
      </w:r>
      <w:r>
        <w:rPr>
          <w:spacing w:val="-3"/>
        </w:rPr>
        <w:t>д</w:t>
      </w:r>
      <w:r>
        <w:rPr>
          <w:spacing w:val="3"/>
        </w:rPr>
        <w:t>а</w:t>
      </w:r>
      <w:r>
        <w:t>» или</w:t>
      </w:r>
      <w:r>
        <w:rPr>
          <w:spacing w:val="43"/>
        </w:rPr>
        <w:t xml:space="preserve"> </w:t>
      </w:r>
      <w:r>
        <w:rPr>
          <w:spacing w:val="-5"/>
        </w:rPr>
        <w:t>«</w:t>
      </w:r>
      <w:r>
        <w:t>н</w:t>
      </w:r>
      <w:r>
        <w:rPr>
          <w:spacing w:val="-1"/>
        </w:rPr>
        <w:t>е</w:t>
      </w:r>
      <w:r>
        <w:t>т</w:t>
      </w:r>
      <w:r>
        <w:rPr>
          <w:spacing w:val="-5"/>
        </w:rPr>
        <w:t>»</w:t>
      </w:r>
      <w:r>
        <w:t>.</w:t>
      </w:r>
      <w:r>
        <w:rPr>
          <w:spacing w:val="42"/>
        </w:rPr>
        <w:t xml:space="preserve"> </w:t>
      </w:r>
      <w:r>
        <w:rPr>
          <w:spacing w:val="-3"/>
        </w:rPr>
        <w:t>М</w:t>
      </w:r>
      <w:r>
        <w:rPr>
          <w:spacing w:val="-1"/>
        </w:rPr>
        <w:t>а</w:t>
      </w:r>
      <w:r>
        <w:rPr>
          <w:spacing w:val="-2"/>
        </w:rPr>
        <w:t>к</w:t>
      </w:r>
      <w:r>
        <w:rPr>
          <w:spacing w:val="-1"/>
        </w:rPr>
        <w:t>с</w:t>
      </w:r>
      <w:r>
        <w:t>и</w:t>
      </w:r>
      <w:r>
        <w:rPr>
          <w:spacing w:val="1"/>
        </w:rPr>
        <w:t>м</w:t>
      </w:r>
      <w:r>
        <w:rPr>
          <w:spacing w:val="-1"/>
        </w:rPr>
        <w:t>а</w:t>
      </w:r>
      <w:r>
        <w:t>льн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rPr>
          <w:spacing w:val="-2"/>
        </w:rPr>
        <w:t>к</w:t>
      </w:r>
      <w:r>
        <w:rPr>
          <w:spacing w:val="4"/>
        </w:rPr>
        <w:t>о</w:t>
      </w:r>
      <w:r>
        <w:t>л</w:t>
      </w:r>
      <w:r>
        <w:rPr>
          <w:spacing w:val="1"/>
        </w:rPr>
        <w:t>и</w:t>
      </w:r>
      <w:r>
        <w:rPr>
          <w:spacing w:val="-1"/>
        </w:rPr>
        <w:t>чес</w:t>
      </w:r>
      <w:r>
        <w:t>т</w:t>
      </w:r>
      <w:r>
        <w:rPr>
          <w:spacing w:val="-3"/>
        </w:rPr>
        <w:t>в</w:t>
      </w:r>
      <w:r>
        <w:t>о</w:t>
      </w:r>
      <w:r>
        <w:rPr>
          <w:spacing w:val="40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лло</w:t>
      </w:r>
      <w:r>
        <w:rPr>
          <w:spacing w:val="2"/>
        </w:rPr>
        <w:t>в</w:t>
      </w:r>
      <w:r>
        <w:t>,</w:t>
      </w:r>
      <w:r>
        <w:rPr>
          <w:spacing w:val="38"/>
        </w:rPr>
        <w:t xml:space="preserve"> </w:t>
      </w:r>
      <w:r>
        <w:rPr>
          <w:spacing w:val="-2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rPr>
          <w:spacing w:val="-4"/>
        </w:rPr>
        <w:t>н</w:t>
      </w:r>
      <w:r>
        <w:t>о</w:t>
      </w:r>
      <w:r>
        <w:rPr>
          <w:spacing w:val="40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-3"/>
        </w:rPr>
        <w:t>б</w:t>
      </w:r>
      <w:r>
        <w:t>р</w:t>
      </w:r>
      <w:r>
        <w:rPr>
          <w:spacing w:val="-1"/>
        </w:rPr>
        <w:t>а</w:t>
      </w:r>
      <w:r>
        <w:t>ть</w:t>
      </w:r>
      <w:r>
        <w:rPr>
          <w:spacing w:val="5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25</w:t>
      </w:r>
      <w:r>
        <w:rPr>
          <w:spacing w:val="40"/>
        </w:rPr>
        <w:t xml:space="preserve"> </w:t>
      </w:r>
      <w:r>
        <w:rPr>
          <w:spacing w:val="1"/>
        </w:rPr>
        <w:t>(</w:t>
      </w:r>
      <w:r>
        <w:rPr>
          <w:spacing w:val="-4"/>
        </w:rPr>
        <w:t>п</w:t>
      </w:r>
      <w:r>
        <w:t>о</w:t>
      </w:r>
      <w:r>
        <w:rPr>
          <w:spacing w:val="45"/>
        </w:rPr>
        <w:t xml:space="preserve"> </w:t>
      </w:r>
      <w:r>
        <w:t>1</w:t>
      </w:r>
      <w:r>
        <w:rPr>
          <w:spacing w:val="35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</w:t>
      </w:r>
      <w:r>
        <w:rPr>
          <w:spacing w:val="5"/>
        </w:rPr>
        <w:t>л</w:t>
      </w:r>
      <w:r>
        <w:t>у</w:t>
      </w:r>
      <w:r>
        <w:rPr>
          <w:spacing w:val="30"/>
        </w:rPr>
        <w:t xml:space="preserve"> </w:t>
      </w:r>
      <w:r>
        <w:t xml:space="preserve">за 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rPr>
          <w:spacing w:val="-3"/>
        </w:rPr>
        <w:t>д</w:t>
      </w:r>
      <w:r>
        <w:rPr>
          <w:spacing w:val="4"/>
        </w:rPr>
        <w:t>о</w:t>
      </w:r>
      <w:r>
        <w:t>е</w:t>
      </w:r>
      <w:r>
        <w:rPr>
          <w:spacing w:val="1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4"/>
        </w:rPr>
        <w:t>о</w:t>
      </w:r>
      <w:r>
        <w:t>е</w:t>
      </w:r>
      <w:r>
        <w:rPr>
          <w:spacing w:val="-4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</w:t>
      </w:r>
      <w:r>
        <w:rPr>
          <w:spacing w:val="-1"/>
        </w:rPr>
        <w:t>е</w:t>
      </w:r>
      <w:r>
        <w:rPr>
          <w:spacing w:val="1"/>
        </w:rPr>
        <w:t>)</w:t>
      </w:r>
      <w:r>
        <w:t>.</w:t>
      </w:r>
    </w:p>
    <w:p w:rsidR="00B72B0C" w:rsidRDefault="00B72B0C" w:rsidP="00B72B0C">
      <w:pPr>
        <w:pStyle w:val="a5"/>
        <w:kinsoku w:val="0"/>
        <w:overflowPunct w:val="0"/>
        <w:spacing w:line="239" w:lineRule="auto"/>
        <w:ind w:left="119" w:right="108" w:firstLine="566"/>
        <w:jc w:val="both"/>
      </w:pP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К анамниям относятся беспозвоночные животные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 xml:space="preserve">Внутриклеточное пищеварение у губок обеспечивают жгутиковые воротничковые и </w:t>
      </w:r>
      <w:proofErr w:type="spellStart"/>
      <w:r>
        <w:t>амебоидные</w:t>
      </w:r>
      <w:proofErr w:type="spellEnd"/>
      <w:r>
        <w:t xml:space="preserve"> клетки.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 xml:space="preserve">К </w:t>
      </w:r>
      <w:proofErr w:type="gramStart"/>
      <w:r>
        <w:t>кишечнополостным</w:t>
      </w:r>
      <w:proofErr w:type="gramEnd"/>
      <w:r>
        <w:t xml:space="preserve">, у которых в жизненном цикле не происходит смена </w:t>
      </w:r>
      <w:proofErr w:type="spellStart"/>
      <w:r>
        <w:t>полипоидного</w:t>
      </w:r>
      <w:proofErr w:type="spellEnd"/>
      <w:r>
        <w:t xml:space="preserve"> и </w:t>
      </w:r>
      <w:proofErr w:type="spellStart"/>
      <w:r>
        <w:t>медузоидного</w:t>
      </w:r>
      <w:proofErr w:type="spellEnd"/>
      <w:r>
        <w:t xml:space="preserve"> поколений, относятся кораллы.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 xml:space="preserve">Среди </w:t>
      </w:r>
      <w:proofErr w:type="gramStart"/>
      <w:r>
        <w:t>прямокрылых</w:t>
      </w:r>
      <w:proofErr w:type="gramEnd"/>
      <w:r>
        <w:t xml:space="preserve"> роющие конечности имеет сверчок.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 xml:space="preserve">Участки кожи птиц, лишенные перьев, называются </w:t>
      </w:r>
      <w:proofErr w:type="spellStart"/>
      <w:r>
        <w:t>птерилиями</w:t>
      </w:r>
      <w:proofErr w:type="spellEnd"/>
      <w:r>
        <w:t>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proofErr w:type="gramStart"/>
      <w:r>
        <w:t>Корень, развивающийся из зародышевого корешка, называется главным, а растущий от стебля – боковым.</w:t>
      </w:r>
      <w:proofErr w:type="gramEnd"/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proofErr w:type="spellStart"/>
      <w:r>
        <w:t>Агроценозы</w:t>
      </w:r>
      <w:proofErr w:type="spellEnd"/>
      <w:r>
        <w:t xml:space="preserve"> отличаются от естественных биоценозов тем, что требуют дополнительных затрат энергии.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Наибольшая концентрация живого вещества биосферы наблюдается в местах контактов различных сред.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Понятие «биогеоценоз» предложил В.Н. Сукачев.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Примером ароморфоза является появление крыла у летучей мыши.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 xml:space="preserve">Закон зародышевого сходства был сформулирован Ф. Мюллером и Э. </w:t>
      </w:r>
      <w:proofErr w:type="spellStart"/>
      <w:r>
        <w:t>Геккелкм</w:t>
      </w:r>
      <w:proofErr w:type="spellEnd"/>
      <w:r>
        <w:t>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Пищевые консерванты являются химическими мутагенами.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Причиной изменения генофонда популяции не может быть дрейф генов.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Совокупность генов, расположенных в одной хромосоме, называется группой сцепления.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Овуляция – это выход ооцита второго порядка из яичника.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Универсальным источником энергии в организме является жир.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 xml:space="preserve">Структурными компонентами </w:t>
      </w:r>
      <w:proofErr w:type="spellStart"/>
      <w:r>
        <w:t>интерфазного</w:t>
      </w:r>
      <w:proofErr w:type="spellEnd"/>
      <w:r>
        <w:t xml:space="preserve"> ядра являются ядрышки и хроматин.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Поступление веще</w:t>
      </w:r>
      <w:proofErr w:type="gramStart"/>
      <w:r>
        <w:t>ств в кл</w:t>
      </w:r>
      <w:proofErr w:type="gramEnd"/>
      <w:r>
        <w:t>етку без затрат энергии АТФ осуществляется путем фагоцитоза.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Структуру и свойства тканей изучает гистология.</w:t>
      </w:r>
    </w:p>
    <w:p w:rsidR="00B72B0C" w:rsidRDefault="00B72B0C" w:rsidP="00B72B0C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jc w:val="both"/>
      </w:pPr>
      <w:r>
        <w:t>Учение о второй сигнальной системе разработал И.П. Павлов.</w:t>
      </w:r>
    </w:p>
    <w:p w:rsidR="00B72B0C" w:rsidRPr="00CE3363" w:rsidRDefault="00B72B0C" w:rsidP="00B72B0C">
      <w:pPr>
        <w:widowControl/>
        <w:autoSpaceDE/>
        <w:autoSpaceDN/>
        <w:adjustRightInd/>
        <w:spacing w:after="200"/>
        <w:ind w:firstLine="709"/>
        <w:jc w:val="both"/>
      </w:pPr>
    </w:p>
    <w:p w:rsidR="00B72B0C" w:rsidRDefault="00B72B0C" w:rsidP="00B72B0C">
      <w:pPr>
        <w:pStyle w:val="a5"/>
        <w:kinsoku w:val="0"/>
        <w:overflowPunct w:val="0"/>
        <w:ind w:left="0" w:right="119" w:firstLine="709"/>
        <w:jc w:val="both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28"/>
          <w:lang w:val="en-US"/>
        </w:rPr>
        <w:t>IV</w:t>
      </w:r>
      <w:r>
        <w:rPr>
          <w:b/>
          <w:bCs/>
          <w:spacing w:val="28"/>
        </w:rPr>
        <w:t>.</w:t>
      </w:r>
      <w:r>
        <w:rPr>
          <w:b/>
          <w:bCs/>
          <w:spacing w:val="29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а</w:t>
      </w:r>
      <w:r>
        <w:t>м</w:t>
      </w:r>
      <w:r>
        <w:rPr>
          <w:spacing w:val="23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t>л</w:t>
      </w:r>
      <w:r>
        <w:rPr>
          <w:spacing w:val="-1"/>
        </w:rPr>
        <w:t>а</w:t>
      </w:r>
      <w:r>
        <w:rPr>
          <w:spacing w:val="2"/>
        </w:rPr>
        <w:t>г</w:t>
      </w:r>
      <w:r>
        <w:rPr>
          <w:spacing w:val="-1"/>
        </w:rPr>
        <w:t>а</w:t>
      </w:r>
      <w:r>
        <w:rPr>
          <w:spacing w:val="-2"/>
        </w:rPr>
        <w:t>ю</w:t>
      </w:r>
      <w:r>
        <w:t>т</w:t>
      </w:r>
      <w:r>
        <w:rPr>
          <w:spacing w:val="-1"/>
        </w:rPr>
        <w:t>с</w:t>
      </w:r>
      <w:r>
        <w:t>я</w:t>
      </w:r>
      <w:r>
        <w:rPr>
          <w:spacing w:val="26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1"/>
        </w:rPr>
        <w:t>ы</w:t>
      </w:r>
      <w:r>
        <w:t>е</w:t>
      </w:r>
      <w:r>
        <w:rPr>
          <w:spacing w:val="20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ния,</w:t>
      </w:r>
      <w:r>
        <w:rPr>
          <w:spacing w:val="23"/>
        </w:rPr>
        <w:t xml:space="preserve"> </w:t>
      </w:r>
      <w:r>
        <w:t>тр</w:t>
      </w:r>
      <w:r>
        <w:rPr>
          <w:spacing w:val="-1"/>
        </w:rPr>
        <w:t>е</w:t>
      </w:r>
      <w:r>
        <w:rPr>
          <w:spacing w:val="2"/>
        </w:rPr>
        <w:t>б</w:t>
      </w:r>
      <w:r>
        <w:rPr>
          <w:spacing w:val="-10"/>
        </w:rPr>
        <w:t>у</w:t>
      </w:r>
      <w:r>
        <w:rPr>
          <w:spacing w:val="-2"/>
        </w:rPr>
        <w:t>ю</w:t>
      </w:r>
      <w:r>
        <w:rPr>
          <w:spacing w:val="2"/>
        </w:rPr>
        <w:t>щ</w:t>
      </w:r>
      <w:r>
        <w:t>ие</w:t>
      </w:r>
      <w:r>
        <w:rPr>
          <w:spacing w:val="25"/>
        </w:rPr>
        <w:t xml:space="preserve"> </w:t>
      </w:r>
      <w:r>
        <w:rPr>
          <w:spacing w:val="-5"/>
        </w:rPr>
        <w:t>у</w:t>
      </w:r>
      <w:r>
        <w:rPr>
          <w:spacing w:val="-1"/>
        </w:rPr>
        <w:t>с</w:t>
      </w:r>
      <w:r>
        <w:t>т</w:t>
      </w:r>
      <w:r>
        <w:rPr>
          <w:spacing w:val="-1"/>
        </w:rPr>
        <w:t>а</w:t>
      </w:r>
      <w:r>
        <w:t>н</w:t>
      </w:r>
      <w:r>
        <w:rPr>
          <w:spacing w:val="4"/>
        </w:rPr>
        <w:t>о</w:t>
      </w:r>
      <w:r>
        <w:rPr>
          <w:spacing w:val="1"/>
        </w:rPr>
        <w:t>в</w:t>
      </w:r>
      <w:r>
        <w:t>л</w:t>
      </w:r>
      <w:r>
        <w:rPr>
          <w:spacing w:val="-1"/>
        </w:rPr>
        <w:t>е</w:t>
      </w:r>
      <w:r>
        <w:t>ния</w:t>
      </w:r>
      <w:r>
        <w:rPr>
          <w:spacing w:val="21"/>
        </w:rPr>
        <w:t xml:space="preserve"> </w:t>
      </w:r>
      <w:r>
        <w:rPr>
          <w:spacing w:val="2"/>
        </w:rPr>
        <w:t>с</w:t>
      </w:r>
      <w:r>
        <w:t>о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тст</w:t>
      </w:r>
      <w:r>
        <w:rPr>
          <w:spacing w:val="1"/>
        </w:rPr>
        <w:t>в</w:t>
      </w:r>
      <w:r>
        <w:t>и</w:t>
      </w:r>
      <w:r>
        <w:rPr>
          <w:spacing w:val="-5"/>
        </w:rPr>
        <w:t>я</w:t>
      </w:r>
      <w:r>
        <w:t xml:space="preserve">. </w:t>
      </w:r>
      <w:r>
        <w:rPr>
          <w:spacing w:val="-3"/>
        </w:rPr>
        <w:t>М</w:t>
      </w:r>
      <w:r>
        <w:rPr>
          <w:spacing w:val="-1"/>
        </w:rPr>
        <w:t>а</w:t>
      </w:r>
      <w:r>
        <w:rPr>
          <w:spacing w:val="-2"/>
        </w:rPr>
        <w:t>к</w:t>
      </w:r>
      <w:r>
        <w:rPr>
          <w:spacing w:val="-1"/>
        </w:rPr>
        <w:t>с</w:t>
      </w:r>
      <w:r>
        <w:t>и</w:t>
      </w:r>
      <w:r>
        <w:rPr>
          <w:spacing w:val="1"/>
        </w:rPr>
        <w:t>м</w:t>
      </w:r>
      <w:r>
        <w:rPr>
          <w:spacing w:val="-1"/>
        </w:rPr>
        <w:t>а</w:t>
      </w:r>
      <w:r>
        <w:t>льн</w:t>
      </w:r>
      <w:r>
        <w:rPr>
          <w:spacing w:val="4"/>
        </w:rPr>
        <w:t>о</w:t>
      </w:r>
      <w:r>
        <w:t>е</w:t>
      </w:r>
      <w:r>
        <w:rPr>
          <w:spacing w:val="15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t>л</w:t>
      </w:r>
      <w:r>
        <w:rPr>
          <w:spacing w:val="1"/>
        </w:rPr>
        <w:t>и</w:t>
      </w:r>
      <w:r>
        <w:rPr>
          <w:spacing w:val="-1"/>
        </w:rPr>
        <w:t>чес</w:t>
      </w:r>
      <w:r>
        <w:t>т</w:t>
      </w:r>
      <w:r>
        <w:rPr>
          <w:spacing w:val="-3"/>
        </w:rPr>
        <w:t>в</w:t>
      </w:r>
      <w:r>
        <w:t>о</w:t>
      </w:r>
      <w:r>
        <w:rPr>
          <w:spacing w:val="16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лл</w:t>
      </w:r>
      <w:r>
        <w:rPr>
          <w:spacing w:val="5"/>
        </w:rPr>
        <w:t>о</w:t>
      </w:r>
      <w:r>
        <w:rPr>
          <w:spacing w:val="-3"/>
        </w:rPr>
        <w:t>в</w:t>
      </w:r>
      <w:r>
        <w:t>,</w:t>
      </w:r>
      <w:r>
        <w:rPr>
          <w:spacing w:val="18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4"/>
        </w:rPr>
        <w:t>о</w:t>
      </w:r>
      <w:r>
        <w:t>е</w:t>
      </w:r>
      <w:r>
        <w:rPr>
          <w:spacing w:val="10"/>
        </w:rPr>
        <w:t xml:space="preserve"> 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rPr>
          <w:spacing w:val="-4"/>
        </w:rPr>
        <w:t>н</w:t>
      </w:r>
      <w:r>
        <w:t>о</w:t>
      </w:r>
      <w:r>
        <w:rPr>
          <w:spacing w:val="21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-3"/>
        </w:rPr>
        <w:t>б</w:t>
      </w:r>
      <w:r>
        <w:t>р</w:t>
      </w:r>
      <w:r>
        <w:rPr>
          <w:spacing w:val="-1"/>
        </w:rPr>
        <w:t>а</w:t>
      </w:r>
      <w:r>
        <w:t>ть</w:t>
      </w:r>
      <w:r>
        <w:rPr>
          <w:spacing w:val="25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14.</w:t>
      </w:r>
      <w:r>
        <w:rPr>
          <w:spacing w:val="14"/>
        </w:rPr>
        <w:t xml:space="preserve"> </w:t>
      </w:r>
      <w:r>
        <w:t>З</w:t>
      </w:r>
      <w:r>
        <w:rPr>
          <w:spacing w:val="-2"/>
        </w:rPr>
        <w:t>а</w:t>
      </w:r>
      <w:r>
        <w:rPr>
          <w:spacing w:val="-4"/>
        </w:rPr>
        <w:t>п</w:t>
      </w:r>
      <w:r>
        <w:rPr>
          <w:spacing w:val="4"/>
        </w:rPr>
        <w:t>о</w:t>
      </w:r>
      <w:r>
        <w:t>л</w:t>
      </w:r>
      <w:r>
        <w:rPr>
          <w:spacing w:val="1"/>
        </w:rPr>
        <w:t>н</w:t>
      </w:r>
      <w:r>
        <w:rPr>
          <w:spacing w:val="-4"/>
        </w:rPr>
        <w:t>и</w:t>
      </w:r>
      <w:r>
        <w:t>те</w:t>
      </w:r>
      <w:r>
        <w:rPr>
          <w:spacing w:val="15"/>
        </w:rPr>
        <w:t xml:space="preserve"> </w:t>
      </w:r>
      <w:r>
        <w:rPr>
          <w:spacing w:val="1"/>
        </w:rPr>
        <w:t>м</w:t>
      </w:r>
      <w:r>
        <w:rPr>
          <w:spacing w:val="-1"/>
        </w:rPr>
        <w:t>а</w:t>
      </w:r>
      <w:r>
        <w:t>тр</w:t>
      </w:r>
      <w:r>
        <w:rPr>
          <w:spacing w:val="-4"/>
        </w:rPr>
        <w:t>и</w:t>
      </w:r>
      <w:r>
        <w:t>цы</w:t>
      </w:r>
      <w:r>
        <w:rPr>
          <w:spacing w:val="8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5"/>
        </w:rPr>
        <w:t>в</w:t>
      </w:r>
      <w:r>
        <w:rPr>
          <w:spacing w:val="-1"/>
        </w:rPr>
        <w:t>е</w:t>
      </w:r>
      <w:r>
        <w:rPr>
          <w:spacing w:val="-5"/>
        </w:rPr>
        <w:t>т</w:t>
      </w:r>
      <w:r>
        <w:rPr>
          <w:spacing w:val="4"/>
        </w:rPr>
        <w:t>о</w:t>
      </w:r>
      <w:r>
        <w:t>в в</w:t>
      </w:r>
      <w:r>
        <w:rPr>
          <w:spacing w:val="3"/>
        </w:rPr>
        <w:t xml:space="preserve"> </w:t>
      </w:r>
      <w:r>
        <w:rPr>
          <w:spacing w:val="-6"/>
        </w:rPr>
        <w:t>с</w:t>
      </w:r>
      <w:r>
        <w:t>о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</w:t>
      </w:r>
      <w:r>
        <w:rPr>
          <w:spacing w:val="-1"/>
        </w:rPr>
        <w:t>с</w:t>
      </w:r>
      <w:r>
        <w:rPr>
          <w:spacing w:val="-5"/>
        </w:rPr>
        <w:t>т</w:t>
      </w:r>
      <w:r>
        <w:rPr>
          <w:spacing w:val="1"/>
        </w:rPr>
        <w:t>в</w:t>
      </w:r>
      <w:r>
        <w:t>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</w:t>
      </w:r>
      <w:r>
        <w:rPr>
          <w:spacing w:val="-1"/>
        </w:rPr>
        <w:t>е</w:t>
      </w:r>
      <w:r>
        <w:rPr>
          <w:spacing w:val="1"/>
        </w:rPr>
        <w:t>б</w:t>
      </w:r>
      <w:r>
        <w:t>о</w:t>
      </w:r>
      <w:r>
        <w:rPr>
          <w:spacing w:val="1"/>
        </w:rPr>
        <w:t>в</w:t>
      </w:r>
      <w:r>
        <w:rPr>
          <w:spacing w:val="-1"/>
        </w:rPr>
        <w:t>а</w:t>
      </w:r>
      <w:r>
        <w:t>ни</w:t>
      </w:r>
      <w:r>
        <w:rPr>
          <w:spacing w:val="-5"/>
        </w:rPr>
        <w:t>я</w:t>
      </w:r>
      <w:r>
        <w:rPr>
          <w:spacing w:val="1"/>
        </w:rPr>
        <w:t>м</w:t>
      </w:r>
      <w:r>
        <w:t>и</w:t>
      </w:r>
      <w:r>
        <w:rPr>
          <w:spacing w:val="-2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ний.</w:t>
      </w:r>
    </w:p>
    <w:p w:rsidR="00B72B0C" w:rsidRDefault="00B72B0C" w:rsidP="00B72B0C">
      <w:pPr>
        <w:kinsoku w:val="0"/>
        <w:overflowPunct w:val="0"/>
        <w:spacing w:before="12" w:line="240" w:lineRule="exact"/>
      </w:pPr>
    </w:p>
    <w:p w:rsidR="00B72B0C" w:rsidRPr="0034318A" w:rsidRDefault="00B72B0C" w:rsidP="00B72B0C">
      <w:pPr>
        <w:pStyle w:val="a4"/>
        <w:widowControl/>
        <w:numPr>
          <w:ilvl w:val="2"/>
          <w:numId w:val="2"/>
        </w:numPr>
        <w:autoSpaceDE/>
        <w:autoSpaceDN/>
        <w:adjustRightInd/>
        <w:spacing w:after="200"/>
        <w:ind w:left="0" w:firstLine="0"/>
        <w:jc w:val="both"/>
        <w:rPr>
          <w:b/>
        </w:rPr>
      </w:pPr>
      <w:r w:rsidRPr="0034318A">
        <w:rPr>
          <w:b/>
          <w:spacing w:val="1"/>
        </w:rPr>
        <w:t>[</w:t>
      </w:r>
      <w:r w:rsidRPr="0034318A">
        <w:rPr>
          <w:b/>
        </w:rPr>
        <w:t>ма</w:t>
      </w:r>
      <w:r w:rsidRPr="0034318A">
        <w:rPr>
          <w:b/>
          <w:spacing w:val="-6"/>
        </w:rPr>
        <w:t>х</w:t>
      </w:r>
      <w:r w:rsidRPr="0034318A">
        <w:rPr>
          <w:b/>
        </w:rPr>
        <w:t>.</w:t>
      </w:r>
      <w:r w:rsidRPr="0034318A">
        <w:rPr>
          <w:b/>
          <w:spacing w:val="4"/>
        </w:rPr>
        <w:t xml:space="preserve"> </w:t>
      </w:r>
      <w:r w:rsidRPr="0034318A">
        <w:rPr>
          <w:b/>
        </w:rPr>
        <w:t>2</w:t>
      </w:r>
      <w:r w:rsidRPr="0034318A">
        <w:rPr>
          <w:b/>
          <w:spacing w:val="2"/>
        </w:rPr>
        <w:t>,</w:t>
      </w:r>
      <w:r w:rsidRPr="0034318A">
        <w:rPr>
          <w:b/>
        </w:rPr>
        <w:t>5</w:t>
      </w:r>
      <w:r w:rsidRPr="0034318A">
        <w:rPr>
          <w:b/>
          <w:spacing w:val="2"/>
        </w:rPr>
        <w:t xml:space="preserve"> </w:t>
      </w:r>
      <w:r w:rsidRPr="0034318A">
        <w:rPr>
          <w:b/>
        </w:rPr>
        <w:t>балл</w:t>
      </w:r>
      <w:r w:rsidRPr="0034318A">
        <w:rPr>
          <w:b/>
          <w:spacing w:val="-6"/>
        </w:rPr>
        <w:t>а</w:t>
      </w:r>
      <w:r w:rsidRPr="0034318A">
        <w:rPr>
          <w:b/>
        </w:rPr>
        <w:t xml:space="preserve">] Соотнесите название группы живых организмов (а - </w:t>
      </w:r>
      <w:proofErr w:type="spellStart"/>
      <w:r w:rsidRPr="0034318A">
        <w:rPr>
          <w:b/>
        </w:rPr>
        <w:t>д</w:t>
      </w:r>
      <w:proofErr w:type="spellEnd"/>
      <w:r w:rsidRPr="0034318A">
        <w:rPr>
          <w:b/>
        </w:rPr>
        <w:t>) и заболевания, которые они вызывают: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0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72B0C" w:rsidRPr="004C25F7" w:rsidTr="00E35CBD"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а) Вирусы</w:t>
            </w:r>
          </w:p>
          <w:p w:rsidR="00B72B0C" w:rsidRPr="004C25F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72B0C" w:rsidRPr="004C25F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1. Столбняк, сибирская язва, холера</w:t>
            </w:r>
          </w:p>
        </w:tc>
      </w:tr>
      <w:tr w:rsidR="00B72B0C" w:rsidRPr="004C25F7" w:rsidTr="00E35CBD">
        <w:tc>
          <w:tcPr>
            <w:tcW w:w="4785" w:type="dxa"/>
          </w:tcPr>
          <w:p w:rsidR="00B72B0C" w:rsidRPr="004C25F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б) Бактерии</w:t>
            </w:r>
          </w:p>
        </w:tc>
        <w:tc>
          <w:tcPr>
            <w:tcW w:w="4786" w:type="dxa"/>
          </w:tcPr>
          <w:p w:rsidR="00B72B0C" w:rsidRPr="004C25F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2. Ожоговая болезнь, аллергия, пищевое отравление</w:t>
            </w:r>
          </w:p>
        </w:tc>
      </w:tr>
      <w:tr w:rsidR="00B72B0C" w:rsidRPr="004C25F7" w:rsidTr="00E35CBD"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в) Грибы</w:t>
            </w:r>
          </w:p>
          <w:p w:rsidR="00B72B0C" w:rsidRPr="004C25F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72B0C" w:rsidRPr="004C25F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3. Чесотка, педикулез, гельминтозы</w:t>
            </w:r>
          </w:p>
        </w:tc>
      </w:tr>
      <w:tr w:rsidR="00B72B0C" w:rsidRPr="004C25F7" w:rsidTr="00E35CBD"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г) Растения</w:t>
            </w:r>
          </w:p>
          <w:p w:rsidR="00B72B0C" w:rsidRPr="004C25F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72B0C" w:rsidRPr="004C25F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4. Герпес, краснуха, бешенство</w:t>
            </w:r>
          </w:p>
        </w:tc>
      </w:tr>
      <w:tr w:rsidR="00B72B0C" w:rsidRPr="004C25F7" w:rsidTr="00E35CBD"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4C25F7">
              <w:rPr>
                <w:sz w:val="24"/>
                <w:szCs w:val="24"/>
              </w:rPr>
              <w:t>д</w:t>
            </w:r>
            <w:proofErr w:type="spellEnd"/>
            <w:r w:rsidRPr="004C25F7">
              <w:rPr>
                <w:sz w:val="24"/>
                <w:szCs w:val="24"/>
              </w:rPr>
              <w:t>) Животные</w:t>
            </w:r>
          </w:p>
          <w:p w:rsidR="00B72B0C" w:rsidRPr="004C25F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72B0C" w:rsidRPr="004C25F7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4C25F7">
              <w:rPr>
                <w:sz w:val="24"/>
                <w:szCs w:val="24"/>
              </w:rPr>
              <w:t>Спорынья, головня, ржавчина</w:t>
            </w:r>
          </w:p>
        </w:tc>
      </w:tr>
    </w:tbl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0"/>
        <w:jc w:val="both"/>
      </w:pP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4"/>
        <w:gridCol w:w="1554"/>
        <w:gridCol w:w="1553"/>
        <w:gridCol w:w="1553"/>
        <w:gridCol w:w="1553"/>
        <w:gridCol w:w="1553"/>
      </w:tblGrid>
      <w:tr w:rsidR="00B72B0C" w:rsidTr="00E35CBD">
        <w:tc>
          <w:tcPr>
            <w:tcW w:w="1804" w:type="dxa"/>
          </w:tcPr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Заболевания</w:t>
            </w:r>
          </w:p>
        </w:tc>
        <w:tc>
          <w:tcPr>
            <w:tcW w:w="1554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B72B0C" w:rsidTr="00E35CBD">
        <w:tc>
          <w:tcPr>
            <w:tcW w:w="1804" w:type="dxa"/>
          </w:tcPr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lastRenderedPageBreak/>
              <w:t>Группа организмов</w:t>
            </w:r>
          </w:p>
        </w:tc>
        <w:tc>
          <w:tcPr>
            <w:tcW w:w="1554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0"/>
        <w:jc w:val="both"/>
      </w:pP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0"/>
        <w:jc w:val="both"/>
      </w:pPr>
    </w:p>
    <w:p w:rsidR="00B72B0C" w:rsidRPr="0034318A" w:rsidRDefault="00B72B0C" w:rsidP="00B72B0C">
      <w:pPr>
        <w:pStyle w:val="a4"/>
        <w:widowControl/>
        <w:numPr>
          <w:ilvl w:val="0"/>
          <w:numId w:val="63"/>
        </w:numPr>
        <w:autoSpaceDE/>
        <w:autoSpaceDN/>
        <w:adjustRightInd/>
        <w:spacing w:after="200"/>
        <w:jc w:val="both"/>
        <w:rPr>
          <w:b/>
        </w:rPr>
      </w:pPr>
      <w:r w:rsidRPr="0034318A">
        <w:rPr>
          <w:b/>
          <w:spacing w:val="1"/>
        </w:rPr>
        <w:t>[</w:t>
      </w:r>
      <w:r w:rsidRPr="0034318A">
        <w:rPr>
          <w:b/>
        </w:rPr>
        <w:t>ма</w:t>
      </w:r>
      <w:r w:rsidRPr="0034318A">
        <w:rPr>
          <w:b/>
          <w:spacing w:val="-6"/>
        </w:rPr>
        <w:t>х</w:t>
      </w:r>
      <w:r w:rsidRPr="0034318A">
        <w:rPr>
          <w:b/>
        </w:rPr>
        <w:t>.</w:t>
      </w:r>
      <w:r w:rsidRPr="0034318A">
        <w:rPr>
          <w:b/>
          <w:spacing w:val="4"/>
        </w:rPr>
        <w:t xml:space="preserve"> </w:t>
      </w:r>
      <w:r w:rsidRPr="0034318A">
        <w:rPr>
          <w:b/>
        </w:rPr>
        <w:t>2</w:t>
      </w:r>
      <w:r w:rsidRPr="0034318A">
        <w:rPr>
          <w:b/>
          <w:spacing w:val="2"/>
        </w:rPr>
        <w:t>,</w:t>
      </w:r>
      <w:r w:rsidRPr="0034318A">
        <w:rPr>
          <w:b/>
        </w:rPr>
        <w:t>5</w:t>
      </w:r>
      <w:r w:rsidRPr="0034318A">
        <w:rPr>
          <w:b/>
          <w:spacing w:val="2"/>
        </w:rPr>
        <w:t xml:space="preserve"> </w:t>
      </w:r>
      <w:r w:rsidRPr="0034318A">
        <w:rPr>
          <w:b/>
        </w:rPr>
        <w:t>балл</w:t>
      </w:r>
      <w:r w:rsidRPr="0034318A">
        <w:rPr>
          <w:b/>
          <w:spacing w:val="-6"/>
        </w:rPr>
        <w:t>а</w:t>
      </w:r>
      <w:r w:rsidRPr="0034318A">
        <w:rPr>
          <w:b/>
        </w:rPr>
        <w:t xml:space="preserve">] Соотнесите представителей животного мира и личинок, характерных для </w:t>
      </w:r>
      <w:r>
        <w:rPr>
          <w:b/>
        </w:rPr>
        <w:t xml:space="preserve">их </w:t>
      </w:r>
      <w:r w:rsidRPr="0034318A">
        <w:rPr>
          <w:b/>
        </w:rPr>
        <w:t>жизненного цикла: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72B0C" w:rsidTr="00E35CBD">
        <w:tc>
          <w:tcPr>
            <w:tcW w:w="4785" w:type="dxa"/>
          </w:tcPr>
          <w:p w:rsidR="00B72B0C" w:rsidRDefault="00B72B0C" w:rsidP="00E35CBD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>а) Мотыль</w:t>
            </w:r>
          </w:p>
        </w:tc>
        <w:tc>
          <w:tcPr>
            <w:tcW w:w="4785" w:type="dxa"/>
          </w:tcPr>
          <w:p w:rsidR="00B72B0C" w:rsidRDefault="00B72B0C" w:rsidP="00E35CBD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 xml:space="preserve">1. Медуза </w:t>
            </w:r>
            <w:proofErr w:type="spellStart"/>
            <w:r>
              <w:t>аурелия</w:t>
            </w:r>
            <w:proofErr w:type="spellEnd"/>
          </w:p>
        </w:tc>
      </w:tr>
      <w:tr w:rsidR="00B72B0C" w:rsidTr="00E35CBD">
        <w:tc>
          <w:tcPr>
            <w:tcW w:w="4785" w:type="dxa"/>
          </w:tcPr>
          <w:p w:rsidR="00B72B0C" w:rsidRDefault="00B72B0C" w:rsidP="00E35CBD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 xml:space="preserve">б) </w:t>
            </w:r>
            <w:proofErr w:type="spellStart"/>
            <w:r>
              <w:t>Глохидий</w:t>
            </w:r>
            <w:proofErr w:type="spellEnd"/>
          </w:p>
        </w:tc>
        <w:tc>
          <w:tcPr>
            <w:tcW w:w="4785" w:type="dxa"/>
          </w:tcPr>
          <w:p w:rsidR="00B72B0C" w:rsidRDefault="00B72B0C" w:rsidP="00E35CBD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>2. Свиной цепень</w:t>
            </w:r>
          </w:p>
        </w:tc>
      </w:tr>
      <w:tr w:rsidR="00B72B0C" w:rsidTr="00E35CBD">
        <w:tc>
          <w:tcPr>
            <w:tcW w:w="4785" w:type="dxa"/>
          </w:tcPr>
          <w:p w:rsidR="00B72B0C" w:rsidRDefault="00B72B0C" w:rsidP="00E35CBD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 xml:space="preserve">в) </w:t>
            </w:r>
            <w:proofErr w:type="spellStart"/>
            <w:r>
              <w:t>Мирацидий</w:t>
            </w:r>
            <w:proofErr w:type="spellEnd"/>
          </w:p>
        </w:tc>
        <w:tc>
          <w:tcPr>
            <w:tcW w:w="4785" w:type="dxa"/>
          </w:tcPr>
          <w:p w:rsidR="00B72B0C" w:rsidRDefault="00B72B0C" w:rsidP="00E35CBD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>3. Комар-звонец</w:t>
            </w:r>
          </w:p>
        </w:tc>
      </w:tr>
      <w:tr w:rsidR="00B72B0C" w:rsidTr="00E35CBD">
        <w:tc>
          <w:tcPr>
            <w:tcW w:w="4785" w:type="dxa"/>
          </w:tcPr>
          <w:p w:rsidR="00B72B0C" w:rsidRDefault="00B72B0C" w:rsidP="00E35CBD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 xml:space="preserve">г) </w:t>
            </w:r>
            <w:proofErr w:type="spellStart"/>
            <w:r>
              <w:t>Планула</w:t>
            </w:r>
            <w:proofErr w:type="spellEnd"/>
          </w:p>
        </w:tc>
        <w:tc>
          <w:tcPr>
            <w:tcW w:w="4785" w:type="dxa"/>
          </w:tcPr>
          <w:p w:rsidR="00B72B0C" w:rsidRDefault="00B72B0C" w:rsidP="00E35CBD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>4. Беззубка</w:t>
            </w:r>
          </w:p>
        </w:tc>
      </w:tr>
      <w:tr w:rsidR="00B72B0C" w:rsidTr="00E35CBD">
        <w:tc>
          <w:tcPr>
            <w:tcW w:w="4785" w:type="dxa"/>
          </w:tcPr>
          <w:p w:rsidR="00B72B0C" w:rsidRDefault="00B72B0C" w:rsidP="00E35CBD">
            <w:pPr>
              <w:widowControl/>
              <w:autoSpaceDE/>
              <w:autoSpaceDN/>
              <w:adjustRightInd/>
              <w:spacing w:after="200"/>
              <w:jc w:val="both"/>
            </w:pPr>
            <w:proofErr w:type="spellStart"/>
            <w:r>
              <w:t>д</w:t>
            </w:r>
            <w:proofErr w:type="spellEnd"/>
            <w:r>
              <w:t xml:space="preserve">) </w:t>
            </w:r>
            <w:proofErr w:type="spellStart"/>
            <w:r>
              <w:t>Онкосфера</w:t>
            </w:r>
            <w:proofErr w:type="spellEnd"/>
          </w:p>
        </w:tc>
        <w:tc>
          <w:tcPr>
            <w:tcW w:w="4785" w:type="dxa"/>
          </w:tcPr>
          <w:p w:rsidR="00B72B0C" w:rsidRDefault="00B72B0C" w:rsidP="00E35CBD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>5. Печеночный сосальщик</w:t>
            </w:r>
          </w:p>
        </w:tc>
      </w:tr>
    </w:tbl>
    <w:p w:rsidR="00B72B0C" w:rsidRDefault="00B72B0C" w:rsidP="00B72B0C">
      <w:pPr>
        <w:widowControl/>
        <w:autoSpaceDE/>
        <w:autoSpaceDN/>
        <w:adjustRightInd/>
        <w:spacing w:after="200"/>
        <w:jc w:val="both"/>
      </w:pP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4"/>
        <w:gridCol w:w="1554"/>
        <w:gridCol w:w="1553"/>
        <w:gridCol w:w="1553"/>
        <w:gridCol w:w="1553"/>
        <w:gridCol w:w="1553"/>
      </w:tblGrid>
      <w:tr w:rsidR="00B72B0C" w:rsidTr="00E35CBD">
        <w:tc>
          <w:tcPr>
            <w:tcW w:w="1804" w:type="dxa"/>
          </w:tcPr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Животные</w:t>
            </w:r>
          </w:p>
        </w:tc>
        <w:tc>
          <w:tcPr>
            <w:tcW w:w="1554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B72B0C" w:rsidTr="00E35CBD">
        <w:tc>
          <w:tcPr>
            <w:tcW w:w="1804" w:type="dxa"/>
          </w:tcPr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Личинки</w:t>
            </w:r>
          </w:p>
        </w:tc>
        <w:tc>
          <w:tcPr>
            <w:tcW w:w="1554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B72B0C" w:rsidRDefault="00B72B0C" w:rsidP="00B72B0C">
      <w:pPr>
        <w:widowControl/>
        <w:autoSpaceDE/>
        <w:autoSpaceDN/>
        <w:adjustRightInd/>
        <w:spacing w:after="200"/>
        <w:jc w:val="both"/>
        <w:rPr>
          <w:lang w:val="en-US"/>
        </w:rPr>
      </w:pPr>
    </w:p>
    <w:p w:rsidR="00B72B0C" w:rsidRPr="0034318A" w:rsidRDefault="00B72B0C" w:rsidP="00B72B0C">
      <w:pPr>
        <w:pStyle w:val="a4"/>
        <w:widowControl/>
        <w:numPr>
          <w:ilvl w:val="0"/>
          <w:numId w:val="63"/>
        </w:numPr>
        <w:autoSpaceDE/>
        <w:autoSpaceDN/>
        <w:adjustRightInd/>
        <w:spacing w:after="200"/>
        <w:jc w:val="both"/>
        <w:rPr>
          <w:b/>
        </w:rPr>
      </w:pPr>
      <w:r w:rsidRPr="0034318A">
        <w:rPr>
          <w:b/>
          <w:spacing w:val="1"/>
        </w:rPr>
        <w:t>[</w:t>
      </w:r>
      <w:r w:rsidRPr="0034318A">
        <w:rPr>
          <w:b/>
        </w:rPr>
        <w:t>ма</w:t>
      </w:r>
      <w:r w:rsidRPr="0034318A">
        <w:rPr>
          <w:b/>
          <w:spacing w:val="-6"/>
        </w:rPr>
        <w:t>х</w:t>
      </w:r>
      <w:r w:rsidRPr="0034318A">
        <w:rPr>
          <w:b/>
        </w:rPr>
        <w:t>.</w:t>
      </w:r>
      <w:r w:rsidRPr="0034318A">
        <w:rPr>
          <w:b/>
          <w:spacing w:val="4"/>
        </w:rPr>
        <w:t xml:space="preserve"> </w:t>
      </w:r>
      <w:r w:rsidRPr="0034318A">
        <w:rPr>
          <w:b/>
        </w:rPr>
        <w:t>2</w:t>
      </w:r>
      <w:r w:rsidRPr="0034318A">
        <w:rPr>
          <w:b/>
          <w:spacing w:val="2"/>
        </w:rPr>
        <w:t>,</w:t>
      </w:r>
      <w:r w:rsidRPr="0034318A">
        <w:rPr>
          <w:b/>
        </w:rPr>
        <w:t>5</w:t>
      </w:r>
      <w:r w:rsidRPr="0034318A">
        <w:rPr>
          <w:b/>
          <w:spacing w:val="2"/>
        </w:rPr>
        <w:t xml:space="preserve"> </w:t>
      </w:r>
      <w:r w:rsidRPr="0034318A">
        <w:rPr>
          <w:b/>
        </w:rPr>
        <w:t>балл</w:t>
      </w:r>
      <w:r w:rsidRPr="0034318A">
        <w:rPr>
          <w:b/>
          <w:spacing w:val="-6"/>
        </w:rPr>
        <w:t>а</w:t>
      </w:r>
      <w:r w:rsidRPr="0034318A">
        <w:rPr>
          <w:b/>
        </w:rPr>
        <w:t>] Соотнесите гормон и его функцию: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360"/>
        <w:jc w:val="both"/>
      </w:pP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72B0C" w:rsidTr="00E35CBD"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а) Инсулин</w:t>
            </w:r>
          </w:p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1. Повышает возбудимость нервной системы.</w:t>
            </w:r>
          </w:p>
        </w:tc>
      </w:tr>
      <w:tr w:rsidR="00B72B0C" w:rsidTr="00E35CBD"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б) Тироксин</w:t>
            </w:r>
          </w:p>
        </w:tc>
        <w:tc>
          <w:tcPr>
            <w:tcW w:w="4785" w:type="dxa"/>
          </w:tcPr>
          <w:p w:rsidR="00B72B0C" w:rsidRDefault="00B72B0C" w:rsidP="00B72B0C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2. Стимулирует обмен белков, жиров и углеводов.</w:t>
            </w:r>
          </w:p>
        </w:tc>
      </w:tr>
      <w:tr w:rsidR="00B72B0C" w:rsidTr="00E35CBD"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 xml:space="preserve">в) </w:t>
            </w:r>
            <w:proofErr w:type="spellStart"/>
            <w:r>
              <w:t>Паратгормон</w:t>
            </w:r>
            <w:proofErr w:type="spellEnd"/>
          </w:p>
        </w:tc>
        <w:tc>
          <w:tcPr>
            <w:tcW w:w="4785" w:type="dxa"/>
          </w:tcPr>
          <w:p w:rsidR="00B72B0C" w:rsidRDefault="00B72B0C" w:rsidP="00B72B0C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3. Регулирует уровень кальция и фосфора в крови</w:t>
            </w:r>
          </w:p>
        </w:tc>
      </w:tr>
      <w:tr w:rsidR="00B72B0C" w:rsidTr="00E35CBD"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г) Адреналин</w:t>
            </w:r>
          </w:p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4. Снижает уровень сахара в крови</w:t>
            </w:r>
          </w:p>
        </w:tc>
      </w:tr>
      <w:tr w:rsidR="00B72B0C" w:rsidTr="00E35CBD"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proofErr w:type="spellStart"/>
            <w:r>
              <w:t>д</w:t>
            </w:r>
            <w:proofErr w:type="spellEnd"/>
            <w:r>
              <w:t>) Прогестерон</w:t>
            </w:r>
          </w:p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78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5. Способствует росту и развитию плода</w:t>
            </w:r>
          </w:p>
        </w:tc>
      </w:tr>
    </w:tbl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360"/>
        <w:jc w:val="both"/>
      </w:pP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4"/>
        <w:gridCol w:w="1554"/>
        <w:gridCol w:w="1553"/>
        <w:gridCol w:w="1553"/>
        <w:gridCol w:w="1553"/>
        <w:gridCol w:w="1553"/>
      </w:tblGrid>
      <w:tr w:rsidR="00B72B0C" w:rsidTr="00E35CBD">
        <w:tc>
          <w:tcPr>
            <w:tcW w:w="1804" w:type="dxa"/>
          </w:tcPr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Функции</w:t>
            </w:r>
          </w:p>
        </w:tc>
        <w:tc>
          <w:tcPr>
            <w:tcW w:w="1554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B72B0C" w:rsidTr="00E35CBD">
        <w:tc>
          <w:tcPr>
            <w:tcW w:w="1804" w:type="dxa"/>
          </w:tcPr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Гормон</w:t>
            </w:r>
          </w:p>
        </w:tc>
        <w:tc>
          <w:tcPr>
            <w:tcW w:w="1554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360"/>
        <w:jc w:val="both"/>
      </w:pPr>
    </w:p>
    <w:p w:rsidR="00B72B0C" w:rsidRPr="0034318A" w:rsidRDefault="00B72B0C" w:rsidP="00B72B0C">
      <w:pPr>
        <w:pStyle w:val="a4"/>
        <w:widowControl/>
        <w:numPr>
          <w:ilvl w:val="0"/>
          <w:numId w:val="63"/>
        </w:numPr>
        <w:autoSpaceDE/>
        <w:autoSpaceDN/>
        <w:adjustRightInd/>
        <w:spacing w:after="200"/>
        <w:jc w:val="both"/>
        <w:rPr>
          <w:b/>
        </w:rPr>
      </w:pPr>
      <w:r w:rsidRPr="0034318A">
        <w:rPr>
          <w:b/>
          <w:spacing w:val="1"/>
        </w:rPr>
        <w:t>[</w:t>
      </w:r>
      <w:r w:rsidRPr="0034318A">
        <w:rPr>
          <w:b/>
        </w:rPr>
        <w:t>ма</w:t>
      </w:r>
      <w:r w:rsidRPr="0034318A">
        <w:rPr>
          <w:b/>
          <w:spacing w:val="-6"/>
        </w:rPr>
        <w:t>х</w:t>
      </w:r>
      <w:r w:rsidRPr="0034318A">
        <w:rPr>
          <w:b/>
        </w:rPr>
        <w:t>.</w:t>
      </w:r>
      <w:r w:rsidRPr="0034318A">
        <w:rPr>
          <w:b/>
          <w:spacing w:val="4"/>
        </w:rPr>
        <w:t xml:space="preserve"> </w:t>
      </w:r>
      <w:r w:rsidRPr="0034318A">
        <w:rPr>
          <w:b/>
        </w:rPr>
        <w:t>2</w:t>
      </w:r>
      <w:r w:rsidRPr="0034318A">
        <w:rPr>
          <w:b/>
          <w:spacing w:val="2"/>
        </w:rPr>
        <w:t>,</w:t>
      </w:r>
      <w:r w:rsidRPr="0034318A">
        <w:rPr>
          <w:b/>
        </w:rPr>
        <w:t>5</w:t>
      </w:r>
      <w:r w:rsidRPr="0034318A">
        <w:rPr>
          <w:b/>
          <w:spacing w:val="2"/>
        </w:rPr>
        <w:t xml:space="preserve"> </w:t>
      </w:r>
      <w:r w:rsidRPr="0034318A">
        <w:rPr>
          <w:b/>
        </w:rPr>
        <w:t>балл</w:t>
      </w:r>
      <w:r w:rsidRPr="0034318A">
        <w:rPr>
          <w:b/>
          <w:spacing w:val="-6"/>
        </w:rPr>
        <w:t>а</w:t>
      </w:r>
      <w:r w:rsidRPr="0034318A">
        <w:rPr>
          <w:b/>
        </w:rPr>
        <w:t>] Соотнесите вид мутации и заболевание</w:t>
      </w:r>
      <w:proofErr w:type="gramStart"/>
      <w:r w:rsidRPr="0034318A">
        <w:rPr>
          <w:b/>
        </w:rPr>
        <w:t xml:space="preserve"> (-</w:t>
      </w:r>
      <w:proofErr w:type="gramEnd"/>
      <w:r w:rsidRPr="0034318A">
        <w:rPr>
          <w:b/>
        </w:rPr>
        <w:t>я), которое он вызывает:</w:t>
      </w:r>
    </w:p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360"/>
        <w:jc w:val="both"/>
      </w:pP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5"/>
        <w:gridCol w:w="4605"/>
      </w:tblGrid>
      <w:tr w:rsidR="00B72B0C" w:rsidTr="00E35CBD">
        <w:tc>
          <w:tcPr>
            <w:tcW w:w="4605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а) Генная</w:t>
            </w:r>
          </w:p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605" w:type="dxa"/>
          </w:tcPr>
          <w:p w:rsidR="00B72B0C" w:rsidRDefault="00B72B0C" w:rsidP="00B72B0C">
            <w:pPr>
              <w:pStyle w:val="a4"/>
              <w:widowControl/>
              <w:numPr>
                <w:ilvl w:val="0"/>
                <w:numId w:val="64"/>
              </w:numPr>
              <w:autoSpaceDE/>
              <w:autoSpaceDN/>
              <w:adjustRightInd/>
              <w:jc w:val="both"/>
            </w:pPr>
            <w:proofErr w:type="spellStart"/>
            <w:r>
              <w:t>Фенилкетонурия</w:t>
            </w:r>
            <w:proofErr w:type="spellEnd"/>
          </w:p>
        </w:tc>
      </w:tr>
      <w:tr w:rsidR="00B72B0C" w:rsidTr="00E35CBD">
        <w:tc>
          <w:tcPr>
            <w:tcW w:w="4605" w:type="dxa"/>
            <w:vMerge w:val="restart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б) Хромосомная</w:t>
            </w:r>
          </w:p>
        </w:tc>
        <w:tc>
          <w:tcPr>
            <w:tcW w:w="4605" w:type="dxa"/>
          </w:tcPr>
          <w:p w:rsidR="00B72B0C" w:rsidRDefault="00B72B0C" w:rsidP="00B72B0C">
            <w:pPr>
              <w:pStyle w:val="a4"/>
              <w:widowControl/>
              <w:numPr>
                <w:ilvl w:val="0"/>
                <w:numId w:val="64"/>
              </w:numPr>
              <w:autoSpaceDE/>
              <w:autoSpaceDN/>
              <w:adjustRightInd/>
              <w:jc w:val="both"/>
            </w:pPr>
            <w:r>
              <w:t>Синдром «кошачьего крика»</w:t>
            </w:r>
          </w:p>
        </w:tc>
      </w:tr>
      <w:tr w:rsidR="00B72B0C" w:rsidTr="00E35CBD">
        <w:tc>
          <w:tcPr>
            <w:tcW w:w="4605" w:type="dxa"/>
            <w:vMerge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605" w:type="dxa"/>
          </w:tcPr>
          <w:p w:rsidR="00B72B0C" w:rsidRDefault="00B72B0C" w:rsidP="00B72B0C">
            <w:pPr>
              <w:pStyle w:val="a4"/>
              <w:widowControl/>
              <w:numPr>
                <w:ilvl w:val="0"/>
                <w:numId w:val="64"/>
              </w:numPr>
              <w:autoSpaceDE/>
              <w:autoSpaceDN/>
              <w:adjustRightInd/>
              <w:jc w:val="both"/>
            </w:pPr>
            <w:r>
              <w:t>Синдром Дауна</w:t>
            </w:r>
          </w:p>
        </w:tc>
      </w:tr>
      <w:tr w:rsidR="00B72B0C" w:rsidTr="00E35CBD">
        <w:tc>
          <w:tcPr>
            <w:tcW w:w="4605" w:type="dxa"/>
            <w:vMerge w:val="restart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в) Геномная</w:t>
            </w:r>
          </w:p>
        </w:tc>
        <w:tc>
          <w:tcPr>
            <w:tcW w:w="4605" w:type="dxa"/>
          </w:tcPr>
          <w:p w:rsidR="00B72B0C" w:rsidRDefault="00B72B0C" w:rsidP="00B72B0C">
            <w:pPr>
              <w:pStyle w:val="a4"/>
              <w:widowControl/>
              <w:numPr>
                <w:ilvl w:val="0"/>
                <w:numId w:val="64"/>
              </w:numPr>
              <w:autoSpaceDE/>
              <w:autoSpaceDN/>
              <w:adjustRightInd/>
              <w:jc w:val="both"/>
            </w:pPr>
            <w:r>
              <w:t xml:space="preserve">Синдром </w:t>
            </w:r>
            <w:proofErr w:type="spellStart"/>
            <w:r>
              <w:t>Клайнфельтера</w:t>
            </w:r>
            <w:proofErr w:type="spellEnd"/>
          </w:p>
        </w:tc>
      </w:tr>
      <w:tr w:rsidR="00B72B0C" w:rsidTr="00E35CBD">
        <w:tc>
          <w:tcPr>
            <w:tcW w:w="4605" w:type="dxa"/>
            <w:vMerge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605" w:type="dxa"/>
          </w:tcPr>
          <w:p w:rsidR="00B72B0C" w:rsidRDefault="00B72B0C" w:rsidP="00B72B0C">
            <w:pPr>
              <w:pStyle w:val="a4"/>
              <w:widowControl/>
              <w:numPr>
                <w:ilvl w:val="0"/>
                <w:numId w:val="64"/>
              </w:numPr>
              <w:autoSpaceDE/>
              <w:autoSpaceDN/>
              <w:adjustRightInd/>
              <w:jc w:val="both"/>
            </w:pPr>
            <w:r>
              <w:t>Альбинизм</w:t>
            </w:r>
          </w:p>
        </w:tc>
      </w:tr>
    </w:tbl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360"/>
        <w:jc w:val="both"/>
      </w:pP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4"/>
        <w:gridCol w:w="1554"/>
        <w:gridCol w:w="1553"/>
        <w:gridCol w:w="1553"/>
        <w:gridCol w:w="1553"/>
        <w:gridCol w:w="1553"/>
      </w:tblGrid>
      <w:tr w:rsidR="00B72B0C" w:rsidTr="00E35CBD">
        <w:tc>
          <w:tcPr>
            <w:tcW w:w="1804" w:type="dxa"/>
          </w:tcPr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Заболевание</w:t>
            </w:r>
          </w:p>
        </w:tc>
        <w:tc>
          <w:tcPr>
            <w:tcW w:w="1554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B72B0C" w:rsidTr="00E35CBD">
        <w:tc>
          <w:tcPr>
            <w:tcW w:w="1804" w:type="dxa"/>
          </w:tcPr>
          <w:p w:rsidR="00B72B0C" w:rsidRPr="00816D87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Мутация</w:t>
            </w:r>
          </w:p>
        </w:tc>
        <w:tc>
          <w:tcPr>
            <w:tcW w:w="1554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B72B0C" w:rsidRDefault="00B72B0C" w:rsidP="00E35CBD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B72B0C" w:rsidRDefault="00B72B0C" w:rsidP="00B72B0C">
      <w:pPr>
        <w:pStyle w:val="a4"/>
        <w:widowControl/>
        <w:autoSpaceDE/>
        <w:autoSpaceDN/>
        <w:adjustRightInd/>
        <w:spacing w:after="200"/>
        <w:ind w:left="360"/>
        <w:jc w:val="both"/>
      </w:pPr>
    </w:p>
    <w:p w:rsidR="00FB07D4" w:rsidRDefault="00FB07D4"/>
    <w:sectPr w:rsidR="00FB07D4" w:rsidSect="004776CE">
      <w:type w:val="continuous"/>
      <w:pgSz w:w="11906" w:h="16838"/>
      <w:pgMar w:top="568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0990"/>
    <w:multiLevelType w:val="hybridMultilevel"/>
    <w:tmpl w:val="24E600BA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22DA"/>
    <w:multiLevelType w:val="hybridMultilevel"/>
    <w:tmpl w:val="78DE75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6660C7"/>
    <w:multiLevelType w:val="hybridMultilevel"/>
    <w:tmpl w:val="156AEC70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9B4E3D"/>
    <w:multiLevelType w:val="hybridMultilevel"/>
    <w:tmpl w:val="5CA8FDE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74E3A"/>
    <w:multiLevelType w:val="hybridMultilevel"/>
    <w:tmpl w:val="768E8BC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BD1DE8"/>
    <w:multiLevelType w:val="hybridMultilevel"/>
    <w:tmpl w:val="14D45F8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05A86"/>
    <w:multiLevelType w:val="hybridMultilevel"/>
    <w:tmpl w:val="2DEE5020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8A1699"/>
    <w:multiLevelType w:val="hybridMultilevel"/>
    <w:tmpl w:val="617E73AA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C484F"/>
    <w:multiLevelType w:val="hybridMultilevel"/>
    <w:tmpl w:val="75245DBC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F34785"/>
    <w:multiLevelType w:val="hybridMultilevel"/>
    <w:tmpl w:val="203628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E1743"/>
    <w:multiLevelType w:val="hybridMultilevel"/>
    <w:tmpl w:val="44DE805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01686"/>
    <w:multiLevelType w:val="hybridMultilevel"/>
    <w:tmpl w:val="3D4AB64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36C69C68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D6AE8"/>
    <w:multiLevelType w:val="hybridMultilevel"/>
    <w:tmpl w:val="21A2B31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AF96AD9"/>
    <w:multiLevelType w:val="hybridMultilevel"/>
    <w:tmpl w:val="C428A7F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9F5B86"/>
    <w:multiLevelType w:val="hybridMultilevel"/>
    <w:tmpl w:val="E80A744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A372FA"/>
    <w:multiLevelType w:val="hybridMultilevel"/>
    <w:tmpl w:val="44B2AD78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C1178B9"/>
    <w:multiLevelType w:val="hybridMultilevel"/>
    <w:tmpl w:val="5228456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265FF8"/>
    <w:multiLevelType w:val="hybridMultilevel"/>
    <w:tmpl w:val="F7F2B5D4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421D95"/>
    <w:multiLevelType w:val="hybridMultilevel"/>
    <w:tmpl w:val="4C0002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F345594"/>
    <w:multiLevelType w:val="hybridMultilevel"/>
    <w:tmpl w:val="CCF204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9762AA"/>
    <w:multiLevelType w:val="hybridMultilevel"/>
    <w:tmpl w:val="9E6CFC6E"/>
    <w:lvl w:ilvl="0" w:tplc="1C1846F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B57E91"/>
    <w:multiLevelType w:val="hybridMultilevel"/>
    <w:tmpl w:val="A8368F3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FA6558"/>
    <w:multiLevelType w:val="hybridMultilevel"/>
    <w:tmpl w:val="78BAF5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7C3B40"/>
    <w:multiLevelType w:val="hybridMultilevel"/>
    <w:tmpl w:val="7242B43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4009"/>
    <w:multiLevelType w:val="hybridMultilevel"/>
    <w:tmpl w:val="A2C255B2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00D2ECE"/>
    <w:multiLevelType w:val="hybridMultilevel"/>
    <w:tmpl w:val="BB52EA6A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0B53D2C"/>
    <w:multiLevelType w:val="hybridMultilevel"/>
    <w:tmpl w:val="0B784C1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39301B"/>
    <w:multiLevelType w:val="hybridMultilevel"/>
    <w:tmpl w:val="7ACEC95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45306FD"/>
    <w:multiLevelType w:val="hybridMultilevel"/>
    <w:tmpl w:val="833AAD9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5861A4A"/>
    <w:multiLevelType w:val="hybridMultilevel"/>
    <w:tmpl w:val="9DD0CF8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6307D8E"/>
    <w:multiLevelType w:val="hybridMultilevel"/>
    <w:tmpl w:val="0E64634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D94F7F"/>
    <w:multiLevelType w:val="hybridMultilevel"/>
    <w:tmpl w:val="EDCC4AF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8777ECF"/>
    <w:multiLevelType w:val="hybridMultilevel"/>
    <w:tmpl w:val="609C9C2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9BB727C"/>
    <w:multiLevelType w:val="hybridMultilevel"/>
    <w:tmpl w:val="B42EDE7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CF7EF6"/>
    <w:multiLevelType w:val="hybridMultilevel"/>
    <w:tmpl w:val="EBEC6A94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BF730D1"/>
    <w:multiLevelType w:val="hybridMultilevel"/>
    <w:tmpl w:val="0C487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1819CD"/>
    <w:multiLevelType w:val="hybridMultilevel"/>
    <w:tmpl w:val="01C6642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00440C"/>
    <w:multiLevelType w:val="hybridMultilevel"/>
    <w:tmpl w:val="6902EE2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2B7A77"/>
    <w:multiLevelType w:val="hybridMultilevel"/>
    <w:tmpl w:val="ECDC5E1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43A55E90"/>
    <w:multiLevelType w:val="hybridMultilevel"/>
    <w:tmpl w:val="17A2E2E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AB36D47"/>
    <w:multiLevelType w:val="hybridMultilevel"/>
    <w:tmpl w:val="FA2029E6"/>
    <w:lvl w:ilvl="0" w:tplc="CEF8AF8E">
      <w:start w:val="1"/>
      <w:numFmt w:val="russianLow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121D62"/>
    <w:multiLevelType w:val="hybridMultilevel"/>
    <w:tmpl w:val="EFA4F6BE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4256259"/>
    <w:multiLevelType w:val="hybridMultilevel"/>
    <w:tmpl w:val="737E1058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4C43B71"/>
    <w:multiLevelType w:val="hybridMultilevel"/>
    <w:tmpl w:val="3FE0C7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075F81"/>
    <w:multiLevelType w:val="hybridMultilevel"/>
    <w:tmpl w:val="ED6E2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A331E51"/>
    <w:multiLevelType w:val="hybridMultilevel"/>
    <w:tmpl w:val="7DF00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C1026D8"/>
    <w:multiLevelType w:val="hybridMultilevel"/>
    <w:tmpl w:val="D3D41E2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232726C"/>
    <w:multiLevelType w:val="hybridMultilevel"/>
    <w:tmpl w:val="EE48C4DE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2772AAF"/>
    <w:multiLevelType w:val="hybridMultilevel"/>
    <w:tmpl w:val="62CCB10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AE7C2B"/>
    <w:multiLevelType w:val="hybridMultilevel"/>
    <w:tmpl w:val="D7DA8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74399D"/>
    <w:multiLevelType w:val="hybridMultilevel"/>
    <w:tmpl w:val="6156AE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BB6015A"/>
    <w:multiLevelType w:val="hybridMultilevel"/>
    <w:tmpl w:val="EB78214A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D1E71D6"/>
    <w:multiLevelType w:val="hybridMultilevel"/>
    <w:tmpl w:val="2F8C951A"/>
    <w:lvl w:ilvl="0" w:tplc="8B70E93E">
      <w:start w:val="1"/>
      <w:numFmt w:val="russianLower"/>
      <w:lvlText w:val="%1."/>
      <w:lvlJc w:val="left"/>
      <w:pPr>
        <w:ind w:left="108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6E0506FE"/>
    <w:multiLevelType w:val="hybridMultilevel"/>
    <w:tmpl w:val="C3F633F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1EA643C"/>
    <w:multiLevelType w:val="hybridMultilevel"/>
    <w:tmpl w:val="27F425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21D0F1E"/>
    <w:multiLevelType w:val="hybridMultilevel"/>
    <w:tmpl w:val="35D6B7F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735016E7"/>
    <w:multiLevelType w:val="hybridMultilevel"/>
    <w:tmpl w:val="9A18F6E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66D11D2"/>
    <w:multiLevelType w:val="hybridMultilevel"/>
    <w:tmpl w:val="B2D8833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8A94A85"/>
    <w:multiLevelType w:val="hybridMultilevel"/>
    <w:tmpl w:val="3948DE1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8E000FA"/>
    <w:multiLevelType w:val="hybridMultilevel"/>
    <w:tmpl w:val="531CF09C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8F47941"/>
    <w:multiLevelType w:val="hybridMultilevel"/>
    <w:tmpl w:val="F648E22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186CF8"/>
    <w:multiLevelType w:val="hybridMultilevel"/>
    <w:tmpl w:val="9A7C14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F5411DC"/>
    <w:multiLevelType w:val="hybridMultilevel"/>
    <w:tmpl w:val="932C9BBC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FCE454C"/>
    <w:multiLevelType w:val="hybridMultilevel"/>
    <w:tmpl w:val="93C6AE7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1"/>
  </w:num>
  <w:num w:numId="2">
    <w:abstractNumId w:val="11"/>
  </w:num>
  <w:num w:numId="3">
    <w:abstractNumId w:val="40"/>
  </w:num>
  <w:num w:numId="4">
    <w:abstractNumId w:val="5"/>
  </w:num>
  <w:num w:numId="5">
    <w:abstractNumId w:val="34"/>
  </w:num>
  <w:num w:numId="6">
    <w:abstractNumId w:val="2"/>
  </w:num>
  <w:num w:numId="7">
    <w:abstractNumId w:val="3"/>
  </w:num>
  <w:num w:numId="8">
    <w:abstractNumId w:val="30"/>
  </w:num>
  <w:num w:numId="9">
    <w:abstractNumId w:val="26"/>
  </w:num>
  <w:num w:numId="10">
    <w:abstractNumId w:val="39"/>
  </w:num>
  <w:num w:numId="11">
    <w:abstractNumId w:val="60"/>
  </w:num>
  <w:num w:numId="12">
    <w:abstractNumId w:val="25"/>
  </w:num>
  <w:num w:numId="13">
    <w:abstractNumId w:val="27"/>
  </w:num>
  <w:num w:numId="14">
    <w:abstractNumId w:val="48"/>
  </w:num>
  <w:num w:numId="15">
    <w:abstractNumId w:val="54"/>
  </w:num>
  <w:num w:numId="16">
    <w:abstractNumId w:val="13"/>
  </w:num>
  <w:num w:numId="17">
    <w:abstractNumId w:val="62"/>
  </w:num>
  <w:num w:numId="18">
    <w:abstractNumId w:val="0"/>
  </w:num>
  <w:num w:numId="19">
    <w:abstractNumId w:val="52"/>
  </w:num>
  <w:num w:numId="20">
    <w:abstractNumId w:val="38"/>
  </w:num>
  <w:num w:numId="21">
    <w:abstractNumId w:val="16"/>
  </w:num>
  <w:num w:numId="22">
    <w:abstractNumId w:val="9"/>
  </w:num>
  <w:num w:numId="23">
    <w:abstractNumId w:val="14"/>
  </w:num>
  <w:num w:numId="24">
    <w:abstractNumId w:val="10"/>
  </w:num>
  <w:num w:numId="25">
    <w:abstractNumId w:val="23"/>
  </w:num>
  <w:num w:numId="26">
    <w:abstractNumId w:val="41"/>
  </w:num>
  <w:num w:numId="27">
    <w:abstractNumId w:val="28"/>
  </w:num>
  <w:num w:numId="28">
    <w:abstractNumId w:val="56"/>
  </w:num>
  <w:num w:numId="29">
    <w:abstractNumId w:val="21"/>
  </w:num>
  <w:num w:numId="30">
    <w:abstractNumId w:val="15"/>
  </w:num>
  <w:num w:numId="31">
    <w:abstractNumId w:val="22"/>
  </w:num>
  <w:num w:numId="32">
    <w:abstractNumId w:val="51"/>
  </w:num>
  <w:num w:numId="33">
    <w:abstractNumId w:val="46"/>
  </w:num>
  <w:num w:numId="34">
    <w:abstractNumId w:val="36"/>
  </w:num>
  <w:num w:numId="35">
    <w:abstractNumId w:val="33"/>
  </w:num>
  <w:num w:numId="36">
    <w:abstractNumId w:val="58"/>
  </w:num>
  <w:num w:numId="37">
    <w:abstractNumId w:val="59"/>
  </w:num>
  <w:num w:numId="38">
    <w:abstractNumId w:val="8"/>
  </w:num>
  <w:num w:numId="39">
    <w:abstractNumId w:val="29"/>
  </w:num>
  <w:num w:numId="40">
    <w:abstractNumId w:val="17"/>
  </w:num>
  <w:num w:numId="41">
    <w:abstractNumId w:val="42"/>
  </w:num>
  <w:num w:numId="42">
    <w:abstractNumId w:val="37"/>
  </w:num>
  <w:num w:numId="43">
    <w:abstractNumId w:val="7"/>
  </w:num>
  <w:num w:numId="44">
    <w:abstractNumId w:val="47"/>
  </w:num>
  <w:num w:numId="45">
    <w:abstractNumId w:val="57"/>
  </w:num>
  <w:num w:numId="46">
    <w:abstractNumId w:val="31"/>
  </w:num>
  <w:num w:numId="47">
    <w:abstractNumId w:val="53"/>
  </w:num>
  <w:num w:numId="48">
    <w:abstractNumId w:val="24"/>
  </w:num>
  <w:num w:numId="49">
    <w:abstractNumId w:val="6"/>
  </w:num>
  <w:num w:numId="50">
    <w:abstractNumId w:val="32"/>
  </w:num>
  <w:num w:numId="51">
    <w:abstractNumId w:val="35"/>
  </w:num>
  <w:num w:numId="52">
    <w:abstractNumId w:val="50"/>
  </w:num>
  <w:num w:numId="53">
    <w:abstractNumId w:val="44"/>
  </w:num>
  <w:num w:numId="54">
    <w:abstractNumId w:val="12"/>
  </w:num>
  <w:num w:numId="55">
    <w:abstractNumId w:val="1"/>
  </w:num>
  <w:num w:numId="56">
    <w:abstractNumId w:val="63"/>
  </w:num>
  <w:num w:numId="57">
    <w:abstractNumId w:val="55"/>
  </w:num>
  <w:num w:numId="58">
    <w:abstractNumId w:val="43"/>
  </w:num>
  <w:num w:numId="59">
    <w:abstractNumId w:val="45"/>
  </w:num>
  <w:num w:numId="60">
    <w:abstractNumId w:val="18"/>
  </w:num>
  <w:num w:numId="61">
    <w:abstractNumId w:val="4"/>
  </w:num>
  <w:num w:numId="62">
    <w:abstractNumId w:val="19"/>
  </w:num>
  <w:num w:numId="63">
    <w:abstractNumId w:val="20"/>
  </w:num>
  <w:num w:numId="64">
    <w:abstractNumId w:val="49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B72B0C"/>
    <w:rsid w:val="003A2589"/>
    <w:rsid w:val="00437A14"/>
    <w:rsid w:val="004776CE"/>
    <w:rsid w:val="00B72B0C"/>
    <w:rsid w:val="00C2305E"/>
    <w:rsid w:val="00CE682D"/>
    <w:rsid w:val="00F36A0C"/>
    <w:rsid w:val="00FB07D4"/>
    <w:rsid w:val="00FC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2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2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FC4213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C4213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C42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C4213"/>
    <w:rPr>
      <w:b/>
      <w:bCs/>
    </w:rPr>
  </w:style>
  <w:style w:type="paragraph" w:styleId="a4">
    <w:name w:val="List Paragraph"/>
    <w:basedOn w:val="a"/>
    <w:uiPriority w:val="34"/>
    <w:qFormat/>
    <w:rsid w:val="00FC4213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B72B0C"/>
    <w:pPr>
      <w:ind w:left="480"/>
    </w:pPr>
  </w:style>
  <w:style w:type="character" w:customStyle="1" w:styleId="a6">
    <w:name w:val="Основной текст Знак"/>
    <w:basedOn w:val="a0"/>
    <w:link w:val="a5"/>
    <w:uiPriority w:val="1"/>
    <w:rsid w:val="00B72B0C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72B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72B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B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2307</Words>
  <Characters>13156</Characters>
  <Application>Microsoft Office Word</Application>
  <DocSecurity>0</DocSecurity>
  <Lines>109</Lines>
  <Paragraphs>30</Paragraphs>
  <ScaleCrop>false</ScaleCrop>
  <Company>CtrlSoft</Company>
  <LinksUpToDate>false</LinksUpToDate>
  <CharactersWithSpaces>15433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Бурангулова</cp:lastModifiedBy>
  <cp:revision>4</cp:revision>
  <cp:lastPrinted>2016-11-15T07:40:00Z</cp:lastPrinted>
  <dcterms:created xsi:type="dcterms:W3CDTF">2016-10-30T10:48:00Z</dcterms:created>
  <dcterms:modified xsi:type="dcterms:W3CDTF">2016-11-15T07:40:00Z</dcterms:modified>
</cp:coreProperties>
</file>